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406AA" w:rsidRDefault="009406AA">
      <w:pPr>
        <w:spacing w:before="120"/>
        <w:ind w:left="6940" w:hanging="6660"/>
        <w:jc w:val="center"/>
        <w:rPr>
          <w:sz w:val="28"/>
          <w:szCs w:val="28"/>
          <w:lang w:val="en-US"/>
        </w:rPr>
      </w:pPr>
    </w:p>
    <w:p w:rsidR="009406AA" w:rsidRPr="003E78FB" w:rsidRDefault="007C7B0B" w:rsidP="009406AA">
      <w:pPr>
        <w:tabs>
          <w:tab w:val="right" w:pos="9356"/>
        </w:tabs>
        <w:rPr>
          <w:b/>
          <w:i/>
          <w:sz w:val="20"/>
          <w:lang w:val="en-US"/>
        </w:rPr>
      </w:pPr>
      <w:r w:rsidRPr="007C7B0B">
        <w:rPr>
          <w:sz w:val="20"/>
          <w:lang w:val="en-US"/>
        </w:rPr>
        <w:t>TSG SA4#9</w:t>
      </w:r>
      <w:r w:rsidR="00B23DC0">
        <w:rPr>
          <w:sz w:val="20"/>
          <w:lang w:val="en-US"/>
        </w:rPr>
        <w:t>4</w:t>
      </w:r>
      <w:r w:rsidRPr="007C7B0B">
        <w:rPr>
          <w:sz w:val="20"/>
          <w:lang w:val="en-US"/>
        </w:rPr>
        <w:t xml:space="preserve"> meeting</w:t>
      </w:r>
      <w:r w:rsidR="009406AA" w:rsidRPr="009406AA">
        <w:rPr>
          <w:b/>
          <w:i/>
          <w:sz w:val="20"/>
          <w:lang w:val="en-US"/>
        </w:rPr>
        <w:tab/>
      </w:r>
      <w:r w:rsidR="009406AA" w:rsidRPr="009406AA">
        <w:rPr>
          <w:b/>
          <w:i/>
          <w:sz w:val="28"/>
          <w:szCs w:val="28"/>
          <w:lang w:val="en-US"/>
        </w:rPr>
        <w:t>Tdoc S4-</w:t>
      </w:r>
      <w:r w:rsidR="003E78FB" w:rsidRPr="003E78FB">
        <w:rPr>
          <w:b/>
          <w:i/>
          <w:sz w:val="28"/>
          <w:szCs w:val="28"/>
          <w:lang w:val="en-US"/>
        </w:rPr>
        <w:t>170</w:t>
      </w:r>
      <w:r w:rsidR="00B23DC0">
        <w:rPr>
          <w:b/>
          <w:i/>
          <w:sz w:val="28"/>
          <w:szCs w:val="28"/>
          <w:lang w:val="en-US"/>
        </w:rPr>
        <w:t>672</w:t>
      </w:r>
    </w:p>
    <w:p w:rsidR="009406AA" w:rsidRDefault="00B23DC0" w:rsidP="009406AA">
      <w:pPr>
        <w:tabs>
          <w:tab w:val="right" w:pos="9540"/>
        </w:tabs>
        <w:rPr>
          <w:sz w:val="20"/>
          <w:lang w:val="en-US" w:eastAsia="zh-CN"/>
        </w:rPr>
      </w:pPr>
      <w:r w:rsidRPr="00B23DC0">
        <w:rPr>
          <w:sz w:val="20"/>
          <w:lang w:val="en-US" w:eastAsia="zh-CN"/>
        </w:rPr>
        <w:t xml:space="preserve">26-30 June 2017, Sophia-Antipolis, </w:t>
      </w:r>
    </w:p>
    <w:p w:rsidR="007C7B0B" w:rsidRDefault="007C7B0B" w:rsidP="009406AA">
      <w:pPr>
        <w:tabs>
          <w:tab w:val="right" w:pos="9540"/>
        </w:tabs>
        <w:rPr>
          <w:rFonts w:cs="Times New Roman"/>
          <w:sz w:val="20"/>
          <w:lang w:val="en-US" w:eastAsia="en-US"/>
        </w:rPr>
      </w:pPr>
    </w:p>
    <w:p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6A75FC">
        <w:rPr>
          <w:b/>
          <w:sz w:val="24"/>
          <w:lang w:val="sv-SE"/>
        </w:rPr>
        <w:t>GPP SA4 MBS SWG report at SA4#9</w:t>
      </w:r>
      <w:r w:rsidR="00B23DC0">
        <w:rPr>
          <w:b/>
          <w:sz w:val="24"/>
          <w:lang w:val="sv-SE"/>
        </w:rPr>
        <w:t>4</w:t>
      </w:r>
    </w:p>
    <w:p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rsidR="009406AA" w:rsidRDefault="006A75FC"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13</w:t>
      </w:r>
      <w:r w:rsidR="009406AA">
        <w:rPr>
          <w:b/>
          <w:sz w:val="24"/>
          <w:szCs w:val="24"/>
          <w:lang w:val="en-GB"/>
        </w:rPr>
        <w:t>.2</w:t>
      </w:r>
    </w:p>
    <w:p w:rsidR="009406AA" w:rsidRDefault="009406AA" w:rsidP="009406AA">
      <w:pPr>
        <w:tabs>
          <w:tab w:val="left" w:pos="2127"/>
          <w:tab w:val="left" w:pos="6379"/>
        </w:tabs>
        <w:ind w:left="2131" w:hanging="2131"/>
        <w:rPr>
          <w:b/>
          <w:sz w:val="24"/>
          <w:szCs w:val="20"/>
          <w:lang w:val="en-GB"/>
        </w:rPr>
      </w:pPr>
    </w:p>
    <w:p w:rsidR="009406AA" w:rsidRDefault="009406AA" w:rsidP="009406AA">
      <w:pPr>
        <w:pBdr>
          <w:top w:val="single" w:sz="12" w:space="1" w:color="auto"/>
        </w:pBdr>
        <w:tabs>
          <w:tab w:val="left" w:pos="6379"/>
        </w:tabs>
        <w:rPr>
          <w:sz w:val="20"/>
          <w:lang w:val="en-GB"/>
        </w:rPr>
      </w:pPr>
    </w:p>
    <w:p w:rsidR="0052172C" w:rsidRDefault="0052172C" w:rsidP="00C20D40">
      <w:pPr>
        <w:pStyle w:val="BodyText"/>
      </w:pPr>
    </w:p>
    <w:p w:rsidR="00962692" w:rsidRPr="00FC1A12" w:rsidRDefault="00962692" w:rsidP="00962692">
      <w:pPr>
        <w:pStyle w:val="Title"/>
        <w:contextualSpacing w:val="0"/>
        <w:rPr>
          <w:b/>
          <w:sz w:val="34"/>
          <w:szCs w:val="34"/>
          <w:lang w:val="en-US"/>
        </w:rPr>
      </w:pPr>
      <w:bookmarkStart w:id="0" w:name="_l2a38tbbmso7" w:colFirst="0" w:colLast="0"/>
      <w:bookmarkEnd w:id="0"/>
      <w:r w:rsidRPr="00FC1A12">
        <w:rPr>
          <w:lang w:val="en-US"/>
        </w:rPr>
        <w:t>MBS SWG Minutes during SA4#94</w:t>
      </w:r>
    </w:p>
    <w:p w:rsidR="00962692" w:rsidRPr="00FC1A12" w:rsidRDefault="00962692" w:rsidP="00962692">
      <w:pPr>
        <w:pStyle w:val="Heading2"/>
        <w:keepNext w:val="0"/>
        <w:keepLines w:val="0"/>
        <w:spacing w:after="80"/>
        <w:contextualSpacing w:val="0"/>
        <w:rPr>
          <w:b/>
          <w:sz w:val="34"/>
          <w:szCs w:val="34"/>
          <w:lang w:val="en-US"/>
        </w:rPr>
      </w:pPr>
      <w:bookmarkStart w:id="1" w:name="_u1ymbnk3z81r" w:colFirst="0" w:colLast="0"/>
      <w:bookmarkEnd w:id="1"/>
      <w:r w:rsidRPr="00FC1A12">
        <w:rPr>
          <w:b/>
          <w:sz w:val="34"/>
          <w:szCs w:val="34"/>
          <w:lang w:val="en-US"/>
        </w:rPr>
        <w:t>8.1 Opening of the session</w:t>
      </w:r>
    </w:p>
    <w:p w:rsidR="00962692" w:rsidRPr="00FC1A12" w:rsidRDefault="00962692" w:rsidP="00962692">
      <w:pPr>
        <w:rPr>
          <w:lang w:val="en-US"/>
        </w:rPr>
      </w:pPr>
      <w:r w:rsidRPr="00FC1A12">
        <w:rPr>
          <w:lang w:val="en-US"/>
        </w:rPr>
        <w:t>Mr. Frederic Gabin (Ericsson, Chairman of MBS SWG) opens the session on June 26, 2017 at 1600. Peter Sanders (one2many), Thorsten Lohmar (Ericsson), and Thomas Stockhammer (Qualcomm) are assigned as scribe.</w:t>
      </w:r>
    </w:p>
    <w:p w:rsidR="00962692" w:rsidRPr="00FC1A12" w:rsidRDefault="00962692" w:rsidP="00962692">
      <w:pPr>
        <w:rPr>
          <w:lang w:val="en-US"/>
        </w:rPr>
      </w:pPr>
      <w:r w:rsidRPr="00FC1A12">
        <w:rPr>
          <w:lang w:val="en-US"/>
        </w:rPr>
        <w:t xml:space="preserve"> </w:t>
      </w:r>
    </w:p>
    <w:p w:rsidR="00962692" w:rsidRPr="00FC1A12" w:rsidRDefault="00962692" w:rsidP="00962692">
      <w:pPr>
        <w:rPr>
          <w:color w:val="1155CC"/>
          <w:u w:val="single"/>
          <w:lang w:val="en-US"/>
        </w:rPr>
      </w:pPr>
      <w:r w:rsidRPr="00FC1A12">
        <w:rPr>
          <w:lang w:val="en-US"/>
        </w:rPr>
        <w:t>The minutes are shared online:</w:t>
      </w:r>
      <w:hyperlink r:id="rId8">
        <w:r w:rsidRPr="00FC1A12">
          <w:rPr>
            <w:lang w:val="en-US"/>
          </w:rPr>
          <w:t xml:space="preserve"> </w:t>
        </w:r>
      </w:hyperlink>
      <w:hyperlink r:id="rId9">
        <w:r w:rsidRPr="00FC1A12">
          <w:rPr>
            <w:color w:val="1155CC"/>
            <w:u w:val="single"/>
            <w:lang w:val="en-US"/>
          </w:rPr>
          <w:t>https://docs.google.com/document/d/1AQJvrioF3tyWsSDG_-3lbSQzgTZUbnRQXaj57YQA2t0/edit?usp=sharing</w:t>
        </w:r>
      </w:hyperlink>
      <w:hyperlink r:id="rId10"/>
    </w:p>
    <w:p w:rsidR="00962692" w:rsidRPr="00FC1A12" w:rsidRDefault="00962692" w:rsidP="00962692">
      <w:pPr>
        <w:pStyle w:val="Heading2"/>
        <w:keepNext w:val="0"/>
        <w:keepLines w:val="0"/>
        <w:spacing w:after="80"/>
        <w:contextualSpacing w:val="0"/>
        <w:rPr>
          <w:b/>
          <w:sz w:val="34"/>
          <w:szCs w:val="34"/>
          <w:lang w:val="en-US"/>
        </w:rPr>
      </w:pPr>
      <w:bookmarkStart w:id="2" w:name="_kru7ep2xunjp" w:colFirst="0" w:colLast="0"/>
      <w:bookmarkEnd w:id="2"/>
      <w:r w:rsidRPr="00FC1A12">
        <w:rPr>
          <w:b/>
          <w:sz w:val="34"/>
          <w:szCs w:val="34"/>
          <w:lang w:val="en-US"/>
        </w:rPr>
        <w:t>8.2 Registration of documents</w:t>
      </w:r>
    </w:p>
    <w:p w:rsidR="00962692" w:rsidRPr="00FC1A12" w:rsidRDefault="00962692" w:rsidP="00962692">
      <w:pPr>
        <w:rPr>
          <w:lang w:val="en-US"/>
        </w:rPr>
      </w:pPr>
      <w:proofErr w:type="spellStart"/>
      <w:r w:rsidRPr="00FC1A12">
        <w:rPr>
          <w:lang w:val="en-US"/>
        </w:rPr>
        <w:t>Mr.Frederic</w:t>
      </w:r>
      <w:proofErr w:type="spellEnd"/>
      <w:r w:rsidRPr="00FC1A12">
        <w:rPr>
          <w:lang w:val="en-US"/>
        </w:rPr>
        <w:t xml:space="preserve"> Gabin (Ericsson, Chairman) presents the document allocation.</w:t>
      </w:r>
    </w:p>
    <w:p w:rsidR="00962692" w:rsidRPr="00FC1A12" w:rsidRDefault="00962692" w:rsidP="00962692">
      <w:pPr>
        <w:rPr>
          <w:lang w:val="en-US"/>
        </w:rPr>
      </w:pPr>
      <w:r w:rsidRPr="00FC1A12">
        <w:rPr>
          <w:lang w:val="en-US"/>
        </w:rPr>
        <w:t xml:space="preserve"> </w:t>
      </w:r>
    </w:p>
    <w:tbl>
      <w:tblPr>
        <w:tblStyle w:val="a"/>
        <w:tblW w:w="9030" w:type="dxa"/>
        <w:tblBorders>
          <w:top w:val="nil"/>
          <w:left w:val="nil"/>
          <w:bottom w:val="nil"/>
          <w:right w:val="nil"/>
          <w:insideH w:val="nil"/>
          <w:insideV w:val="nil"/>
        </w:tblBorders>
        <w:tblLayout w:type="fixed"/>
        <w:tblLook w:val="0600" w:firstRow="0" w:lastRow="0" w:firstColumn="0" w:lastColumn="0" w:noHBand="1" w:noVBand="1"/>
      </w:tblPr>
      <w:tblGrid>
        <w:gridCol w:w="825"/>
        <w:gridCol w:w="3675"/>
        <w:gridCol w:w="4530"/>
      </w:tblGrid>
      <w:tr w:rsidR="00962692" w:rsidRPr="00DF125B" w:rsidTr="00C26C34">
        <w:trPr>
          <w:trHeight w:val="600"/>
        </w:trPr>
        <w:tc>
          <w:tcPr>
            <w:tcW w:w="825" w:type="dxa"/>
            <w:tcBorders>
              <w:top w:val="single" w:sz="7" w:space="0" w:color="000000"/>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bookmarkStart w:id="3" w:name="_GoBack" w:colFirst="2" w:colLast="2"/>
            <w:r>
              <w:t>8</w:t>
            </w:r>
          </w:p>
        </w:tc>
        <w:tc>
          <w:tcPr>
            <w:tcW w:w="3675" w:type="dxa"/>
            <w:tcBorders>
              <w:top w:val="single" w:sz="7" w:space="0" w:color="000000"/>
              <w:left w:val="nil"/>
              <w:bottom w:val="single" w:sz="7" w:space="0" w:color="000000"/>
              <w:right w:val="single" w:sz="7" w:space="0" w:color="000000"/>
            </w:tcBorders>
            <w:tcMar>
              <w:top w:w="20" w:type="dxa"/>
              <w:left w:w="60" w:type="dxa"/>
              <w:bottom w:w="20" w:type="dxa"/>
              <w:right w:w="60" w:type="dxa"/>
            </w:tcMar>
          </w:tcPr>
          <w:p w:rsidR="00962692" w:rsidRPr="00FC1A12" w:rsidRDefault="00962692" w:rsidP="00C26C34">
            <w:pPr>
              <w:spacing w:before="40" w:after="40"/>
              <w:ind w:left="15" w:right="60"/>
              <w:rPr>
                <w:lang w:val="en-US"/>
              </w:rPr>
            </w:pPr>
            <w:r w:rsidRPr="00FC1A12">
              <w:rPr>
                <w:lang w:val="en-US"/>
              </w:rPr>
              <w:t>Multicast-Broadcast-Streaming (MBS) SWG</w:t>
            </w:r>
          </w:p>
        </w:tc>
        <w:tc>
          <w:tcPr>
            <w:tcW w:w="4530" w:type="dxa"/>
            <w:tcBorders>
              <w:top w:val="single" w:sz="7" w:space="0" w:color="000000"/>
              <w:left w:val="nil"/>
              <w:bottom w:val="single" w:sz="7" w:space="0" w:color="000000"/>
              <w:right w:val="single" w:sz="7" w:space="0" w:color="000000"/>
            </w:tcBorders>
            <w:tcMar>
              <w:top w:w="20" w:type="dxa"/>
              <w:left w:w="60" w:type="dxa"/>
              <w:bottom w:w="20" w:type="dxa"/>
              <w:right w:w="60" w:type="dxa"/>
            </w:tcMar>
          </w:tcPr>
          <w:p w:rsidR="00962692" w:rsidRPr="00FC1A12" w:rsidRDefault="00962692" w:rsidP="00C26C34">
            <w:pPr>
              <w:spacing w:before="40" w:after="40"/>
              <w:ind w:left="30" w:right="60"/>
              <w:rPr>
                <w:sz w:val="20"/>
                <w:szCs w:val="20"/>
                <w:lang w:val="en-US"/>
              </w:rPr>
            </w:pPr>
            <w:r w:rsidRPr="00FC1A12">
              <w:rPr>
                <w:sz w:val="20"/>
                <w:szCs w:val="20"/>
                <w:lang w:val="en-US"/>
              </w:rPr>
              <w:t xml:space="preserve"> </w:t>
            </w:r>
          </w:p>
        </w:tc>
      </w:tr>
      <w:tr w:rsidR="00962692" w:rsidTr="00C26C34">
        <w:trPr>
          <w:trHeight w:val="36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8.1</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proofErr w:type="spellStart"/>
            <w:r>
              <w:t>Opening</w:t>
            </w:r>
            <w:proofErr w:type="spellEnd"/>
            <w:r>
              <w:t xml:space="preserve"> of the session</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30" w:right="60"/>
              <w:rPr>
                <w:sz w:val="20"/>
                <w:szCs w:val="20"/>
              </w:rPr>
            </w:pPr>
            <w:r>
              <w:rPr>
                <w:sz w:val="20"/>
                <w:szCs w:val="20"/>
              </w:rPr>
              <w:t xml:space="preserve"> </w:t>
            </w:r>
          </w:p>
        </w:tc>
      </w:tr>
      <w:tr w:rsidR="00962692" w:rsidTr="00C26C34">
        <w:trPr>
          <w:trHeight w:val="36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8.2</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Registration of documents</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30" w:right="60"/>
              <w:rPr>
                <w:sz w:val="20"/>
                <w:szCs w:val="20"/>
              </w:rPr>
            </w:pPr>
            <w:r>
              <w:rPr>
                <w:sz w:val="20"/>
                <w:szCs w:val="20"/>
              </w:rPr>
              <w:t xml:space="preserve"> </w:t>
            </w:r>
          </w:p>
        </w:tc>
      </w:tr>
      <w:tr w:rsidR="00962692" w:rsidRPr="00DF125B" w:rsidTr="00C26C34">
        <w:trPr>
          <w:trHeight w:val="64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8.3</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Pr="00FC1A12" w:rsidRDefault="00962692" w:rsidP="00C26C34">
            <w:pPr>
              <w:spacing w:before="40" w:after="40"/>
              <w:ind w:left="15" w:right="60"/>
              <w:rPr>
                <w:lang w:val="en-US"/>
              </w:rPr>
            </w:pPr>
            <w:r w:rsidRPr="00FC1A12">
              <w:rPr>
                <w:lang w:val="en-US"/>
              </w:rPr>
              <w:t>Reports/Liaisons from other groups/meetings</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Pr="00FC1A12" w:rsidRDefault="00962692" w:rsidP="00C26C34">
            <w:pPr>
              <w:spacing w:before="40" w:after="40"/>
              <w:ind w:left="30" w:right="60"/>
              <w:rPr>
                <w:sz w:val="20"/>
                <w:szCs w:val="20"/>
                <w:lang w:val="en-US"/>
              </w:rPr>
            </w:pPr>
            <w:r w:rsidRPr="00FC1A12">
              <w:rPr>
                <w:color w:val="0000FF"/>
                <w:sz w:val="20"/>
                <w:szCs w:val="20"/>
                <w:lang w:val="en-US"/>
              </w:rPr>
              <w:t xml:space="preserve">431 </w:t>
            </w:r>
            <w:r w:rsidRPr="00FC1A12">
              <w:rPr>
                <w:sz w:val="20"/>
                <w:szCs w:val="20"/>
                <w:lang w:val="en-US"/>
              </w:rPr>
              <w:t>DASH Metrics (MPEG) -&gt; MBS SWG</w:t>
            </w:r>
          </w:p>
          <w:p w:rsidR="00962692" w:rsidRPr="00FC1A12" w:rsidRDefault="00962692" w:rsidP="00C26C34">
            <w:pPr>
              <w:spacing w:before="40" w:after="40"/>
              <w:ind w:left="30" w:right="60"/>
              <w:rPr>
                <w:sz w:val="20"/>
                <w:szCs w:val="20"/>
                <w:lang w:val="en-US"/>
              </w:rPr>
            </w:pPr>
            <w:r w:rsidRPr="00FC1A12">
              <w:rPr>
                <w:sz w:val="20"/>
                <w:szCs w:val="20"/>
                <w:lang w:val="en-US"/>
              </w:rPr>
              <w:t>534 (SA3) -&gt; MBS SWG</w:t>
            </w:r>
          </w:p>
        </w:tc>
      </w:tr>
      <w:tr w:rsidR="00962692" w:rsidTr="00C26C34">
        <w:trPr>
          <w:trHeight w:val="36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lastRenderedPageBreak/>
              <w:t>8.4</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 xml:space="preserve">Issues for </w:t>
            </w:r>
            <w:proofErr w:type="spellStart"/>
            <w:r>
              <w:t>immediate</w:t>
            </w:r>
            <w:proofErr w:type="spellEnd"/>
            <w:r>
              <w:t xml:space="preserve"> </w:t>
            </w:r>
            <w:proofErr w:type="spellStart"/>
            <w:r>
              <w:t>consideration</w:t>
            </w:r>
            <w:proofErr w:type="spellEnd"/>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30" w:right="60"/>
              <w:rPr>
                <w:sz w:val="20"/>
                <w:szCs w:val="20"/>
              </w:rPr>
            </w:pPr>
            <w:r>
              <w:rPr>
                <w:sz w:val="20"/>
                <w:szCs w:val="20"/>
              </w:rPr>
              <w:t xml:space="preserve"> </w:t>
            </w:r>
          </w:p>
        </w:tc>
      </w:tr>
      <w:tr w:rsidR="00962692" w:rsidRPr="00DF125B" w:rsidTr="00C26C34">
        <w:trPr>
          <w:trHeight w:val="140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8.5</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15" w:right="60"/>
              <w:rPr>
                <w:lang w:val="en-US"/>
              </w:rPr>
            </w:pPr>
            <w:r w:rsidRPr="00DA6808">
              <w:rPr>
                <w:lang w:val="en-US"/>
              </w:rPr>
              <w:t>CRs to Features in Release 14 and earlier</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30" w:right="60"/>
              <w:rPr>
                <w:sz w:val="20"/>
                <w:szCs w:val="20"/>
                <w:lang w:val="en-US"/>
              </w:rPr>
            </w:pPr>
            <w:r w:rsidRPr="00DA6808">
              <w:rPr>
                <w:sz w:val="20"/>
                <w:szCs w:val="20"/>
                <w:lang w:val="en-US"/>
              </w:rPr>
              <w:t xml:space="preserve">TS 26.346: 586 (AE_enTV-MI_MTV), </w:t>
            </w:r>
            <w:r w:rsidRPr="00DA6808">
              <w:rPr>
                <w:color w:val="FF0000"/>
                <w:sz w:val="20"/>
                <w:szCs w:val="20"/>
                <w:lang w:val="en-US"/>
              </w:rPr>
              <w:t>590w (AE_enTV-S4)</w:t>
            </w:r>
            <w:r w:rsidRPr="00DA6808">
              <w:rPr>
                <w:sz w:val="20"/>
                <w:szCs w:val="20"/>
                <w:lang w:val="en-US"/>
              </w:rPr>
              <w:t>, 635 (TRAPI)</w:t>
            </w:r>
          </w:p>
          <w:p w:rsidR="00962692" w:rsidRPr="00DA6808" w:rsidRDefault="00962692" w:rsidP="00C26C34">
            <w:pPr>
              <w:spacing w:before="40" w:after="40"/>
              <w:ind w:left="30" w:right="60"/>
              <w:rPr>
                <w:sz w:val="20"/>
                <w:szCs w:val="20"/>
                <w:lang w:val="en-US"/>
              </w:rPr>
            </w:pPr>
            <w:r w:rsidRPr="00DA6808">
              <w:rPr>
                <w:sz w:val="20"/>
                <w:szCs w:val="20"/>
                <w:lang w:val="en-US"/>
              </w:rPr>
              <w:t>TS 26.247: 556 (IQoE), 572 (IQoE), 551 (IQoE), 563 (IQoE), 559 (IQoE), 560 (IQoE), 562 (IQoE)</w:t>
            </w:r>
          </w:p>
          <w:p w:rsidR="00962692" w:rsidRPr="00DA6808" w:rsidRDefault="00962692" w:rsidP="00C26C34">
            <w:pPr>
              <w:spacing w:before="40" w:after="40"/>
              <w:ind w:left="30" w:right="60"/>
              <w:rPr>
                <w:sz w:val="20"/>
                <w:szCs w:val="20"/>
                <w:lang w:val="en-US"/>
              </w:rPr>
            </w:pPr>
            <w:r w:rsidRPr="00DA6808">
              <w:rPr>
                <w:sz w:val="20"/>
                <w:szCs w:val="20"/>
                <w:lang w:val="en-US"/>
              </w:rPr>
              <w:t xml:space="preserve"> </w:t>
            </w:r>
          </w:p>
        </w:tc>
      </w:tr>
      <w:tr w:rsidR="00962692" w:rsidRPr="00DF125B" w:rsidTr="00C26C34">
        <w:trPr>
          <w:trHeight w:val="60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8.6</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15" w:right="60"/>
              <w:rPr>
                <w:lang w:val="en-US"/>
              </w:rPr>
            </w:pPr>
            <w:r w:rsidRPr="00DA6808">
              <w:rPr>
                <w:lang w:val="en-US"/>
              </w:rPr>
              <w:t>SAND (Server and Network Assisted DASH for 3GPP Multimedia Services)</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30" w:right="60"/>
              <w:rPr>
                <w:color w:val="808080"/>
                <w:sz w:val="20"/>
                <w:szCs w:val="20"/>
                <w:lang w:val="en-US"/>
              </w:rPr>
            </w:pPr>
            <w:r w:rsidRPr="00DA6808">
              <w:rPr>
                <w:sz w:val="20"/>
                <w:szCs w:val="20"/>
                <w:lang w:val="en-US"/>
              </w:rPr>
              <w:t>TS 26.247: 513 (CR), 514 (</w:t>
            </w:r>
            <w:proofErr w:type="spellStart"/>
            <w:r w:rsidRPr="00DA6808">
              <w:rPr>
                <w:sz w:val="20"/>
                <w:szCs w:val="20"/>
                <w:lang w:val="en-US"/>
              </w:rPr>
              <w:t>dCR</w:t>
            </w:r>
            <w:proofErr w:type="spellEnd"/>
            <w:r w:rsidRPr="00DA6808">
              <w:rPr>
                <w:sz w:val="20"/>
                <w:szCs w:val="20"/>
                <w:lang w:val="en-US"/>
              </w:rPr>
              <w:t>), 515 (</w:t>
            </w:r>
            <w:proofErr w:type="spellStart"/>
            <w:r w:rsidRPr="00DA6808">
              <w:rPr>
                <w:sz w:val="20"/>
                <w:szCs w:val="20"/>
                <w:lang w:val="en-US"/>
              </w:rPr>
              <w:t>dCR</w:t>
            </w:r>
            <w:proofErr w:type="spellEnd"/>
            <w:r w:rsidRPr="00DA6808">
              <w:rPr>
                <w:sz w:val="20"/>
                <w:szCs w:val="20"/>
                <w:lang w:val="en-US"/>
              </w:rPr>
              <w:t>), 522 (</w:t>
            </w:r>
            <w:proofErr w:type="spellStart"/>
            <w:r w:rsidRPr="00DA6808">
              <w:rPr>
                <w:sz w:val="20"/>
                <w:szCs w:val="20"/>
                <w:lang w:val="en-US"/>
              </w:rPr>
              <w:t>dCR</w:t>
            </w:r>
            <w:proofErr w:type="spellEnd"/>
            <w:r w:rsidRPr="00DA6808">
              <w:rPr>
                <w:sz w:val="20"/>
                <w:szCs w:val="20"/>
                <w:lang w:val="en-US"/>
              </w:rPr>
              <w:t xml:space="preserve">), </w:t>
            </w:r>
            <w:r w:rsidRPr="00DA6808">
              <w:rPr>
                <w:color w:val="FF0000"/>
                <w:sz w:val="20"/>
                <w:szCs w:val="20"/>
                <w:lang w:val="en-US"/>
              </w:rPr>
              <w:t>516-&gt;</w:t>
            </w:r>
            <w:r w:rsidRPr="00DA6808">
              <w:rPr>
                <w:color w:val="808080"/>
                <w:sz w:val="20"/>
                <w:szCs w:val="20"/>
                <w:lang w:val="en-US"/>
              </w:rPr>
              <w:t>639</w:t>
            </w:r>
            <w:r w:rsidRPr="00DA6808">
              <w:rPr>
                <w:sz w:val="20"/>
                <w:szCs w:val="20"/>
                <w:lang w:val="en-US"/>
              </w:rPr>
              <w:t>, 523 (</w:t>
            </w:r>
            <w:proofErr w:type="spellStart"/>
            <w:r w:rsidRPr="00DA6808">
              <w:rPr>
                <w:sz w:val="20"/>
                <w:szCs w:val="20"/>
                <w:lang w:val="en-US"/>
              </w:rPr>
              <w:t>dCR</w:t>
            </w:r>
            <w:proofErr w:type="spellEnd"/>
            <w:r w:rsidRPr="00DA6808">
              <w:rPr>
                <w:sz w:val="20"/>
                <w:szCs w:val="20"/>
                <w:lang w:val="en-US"/>
              </w:rPr>
              <w:t xml:space="preserve">), </w:t>
            </w:r>
            <w:r w:rsidRPr="00DA6808">
              <w:rPr>
                <w:color w:val="808080"/>
                <w:sz w:val="20"/>
                <w:szCs w:val="20"/>
                <w:lang w:val="en-US"/>
              </w:rPr>
              <w:t>517</w:t>
            </w:r>
            <w:r w:rsidRPr="00DA6808">
              <w:rPr>
                <w:sz w:val="20"/>
                <w:szCs w:val="20"/>
                <w:lang w:val="en-US"/>
              </w:rPr>
              <w:t>, 524 (</w:t>
            </w:r>
            <w:proofErr w:type="spellStart"/>
            <w:r w:rsidRPr="00DA6808">
              <w:rPr>
                <w:sz w:val="20"/>
                <w:szCs w:val="20"/>
                <w:lang w:val="en-US"/>
              </w:rPr>
              <w:t>dCR</w:t>
            </w:r>
            <w:proofErr w:type="spellEnd"/>
            <w:r w:rsidRPr="00DA6808">
              <w:rPr>
                <w:sz w:val="20"/>
                <w:szCs w:val="20"/>
                <w:lang w:val="en-US"/>
              </w:rPr>
              <w:t>), 607 (</w:t>
            </w:r>
            <w:proofErr w:type="spellStart"/>
            <w:r w:rsidRPr="00DA6808">
              <w:rPr>
                <w:sz w:val="20"/>
                <w:szCs w:val="20"/>
                <w:lang w:val="en-US"/>
              </w:rPr>
              <w:t>dCR</w:t>
            </w:r>
            <w:proofErr w:type="spellEnd"/>
            <w:r w:rsidRPr="00DA6808">
              <w:rPr>
                <w:sz w:val="20"/>
                <w:szCs w:val="20"/>
                <w:lang w:val="en-US"/>
              </w:rPr>
              <w:t>), 610 (</w:t>
            </w:r>
            <w:proofErr w:type="spellStart"/>
            <w:r w:rsidRPr="00DA6808">
              <w:rPr>
                <w:sz w:val="20"/>
                <w:szCs w:val="20"/>
                <w:lang w:val="en-US"/>
              </w:rPr>
              <w:t>dCR</w:t>
            </w:r>
            <w:proofErr w:type="spellEnd"/>
            <w:r w:rsidRPr="00DA6808">
              <w:rPr>
                <w:sz w:val="20"/>
                <w:szCs w:val="20"/>
                <w:lang w:val="en-US"/>
              </w:rPr>
              <w:t xml:space="preserve">), </w:t>
            </w:r>
            <w:r w:rsidRPr="00DA6808">
              <w:rPr>
                <w:color w:val="808080"/>
                <w:sz w:val="20"/>
                <w:szCs w:val="20"/>
                <w:lang w:val="en-US"/>
              </w:rPr>
              <w:t>642</w:t>
            </w:r>
          </w:p>
        </w:tc>
      </w:tr>
      <w:tr w:rsidR="00962692" w:rsidTr="00C26C34">
        <w:trPr>
          <w:trHeight w:val="84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8.7</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15" w:right="60"/>
              <w:rPr>
                <w:lang w:val="en-US"/>
              </w:rPr>
            </w:pPr>
            <w:r w:rsidRPr="00DA6808">
              <w:rPr>
                <w:lang w:val="en-US"/>
              </w:rPr>
              <w:t>FS_USE_3GPP_4_TV (Feasibility Study on User Services Enhancements in 3GPP for TV Services)</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30" w:right="60"/>
              <w:rPr>
                <w:color w:val="808080"/>
                <w:sz w:val="20"/>
                <w:szCs w:val="20"/>
              </w:rPr>
            </w:pPr>
            <w:r>
              <w:rPr>
                <w:sz w:val="20"/>
                <w:szCs w:val="20"/>
              </w:rPr>
              <w:t xml:space="preserve">TR 26.917: </w:t>
            </w:r>
            <w:r>
              <w:rPr>
                <w:color w:val="808080"/>
                <w:sz w:val="20"/>
                <w:szCs w:val="20"/>
              </w:rPr>
              <w:t>614</w:t>
            </w:r>
            <w:r>
              <w:rPr>
                <w:sz w:val="20"/>
                <w:szCs w:val="20"/>
              </w:rPr>
              <w:t xml:space="preserve">, </w:t>
            </w:r>
            <w:r>
              <w:rPr>
                <w:color w:val="808080"/>
                <w:sz w:val="20"/>
                <w:szCs w:val="20"/>
              </w:rPr>
              <w:t>615</w:t>
            </w:r>
            <w:r>
              <w:rPr>
                <w:sz w:val="20"/>
                <w:szCs w:val="20"/>
              </w:rPr>
              <w:t xml:space="preserve">, </w:t>
            </w:r>
            <w:r>
              <w:rPr>
                <w:color w:val="808080"/>
                <w:sz w:val="20"/>
                <w:szCs w:val="20"/>
              </w:rPr>
              <w:t>616</w:t>
            </w:r>
            <w:r>
              <w:rPr>
                <w:sz w:val="20"/>
                <w:szCs w:val="20"/>
              </w:rPr>
              <w:t xml:space="preserve">, </w:t>
            </w:r>
            <w:r>
              <w:rPr>
                <w:color w:val="808080"/>
                <w:sz w:val="20"/>
                <w:szCs w:val="20"/>
              </w:rPr>
              <w:t>617</w:t>
            </w:r>
          </w:p>
        </w:tc>
      </w:tr>
      <w:tr w:rsidR="00962692" w:rsidRPr="00DF125B" w:rsidTr="00C26C34">
        <w:trPr>
          <w:trHeight w:val="92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8.8</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15" w:right="60"/>
              <w:rPr>
                <w:lang w:val="en-US"/>
              </w:rPr>
            </w:pPr>
            <w:r w:rsidRPr="00DA6808">
              <w:rPr>
                <w:lang w:val="en-US"/>
              </w:rPr>
              <w:t>FS_5GMedia_Distribution (5G enhanced Mobile Broadband Media Distribution)</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30" w:right="60"/>
              <w:rPr>
                <w:sz w:val="20"/>
                <w:szCs w:val="20"/>
                <w:lang w:val="en-US"/>
              </w:rPr>
            </w:pPr>
            <w:r w:rsidRPr="00DA6808">
              <w:rPr>
                <w:sz w:val="20"/>
                <w:szCs w:val="20"/>
                <w:lang w:val="en-US"/>
              </w:rPr>
              <w:t>TP: 629</w:t>
            </w:r>
          </w:p>
          <w:p w:rsidR="00962692" w:rsidRPr="00DA6808" w:rsidRDefault="00962692" w:rsidP="00C26C34">
            <w:pPr>
              <w:spacing w:before="40" w:after="40"/>
              <w:ind w:left="30" w:right="60"/>
              <w:rPr>
                <w:sz w:val="20"/>
                <w:szCs w:val="20"/>
                <w:lang w:val="en-US"/>
              </w:rPr>
            </w:pPr>
            <w:r w:rsidRPr="00DA6808">
              <w:rPr>
                <w:sz w:val="20"/>
                <w:szCs w:val="20"/>
                <w:lang w:val="en-US"/>
              </w:rPr>
              <w:t>Use Cases: 569</w:t>
            </w:r>
          </w:p>
          <w:p w:rsidR="00962692" w:rsidRPr="00DA6808" w:rsidRDefault="00962692" w:rsidP="00C26C34">
            <w:pPr>
              <w:spacing w:before="40" w:after="40"/>
              <w:ind w:left="30" w:right="60"/>
              <w:rPr>
                <w:color w:val="808080"/>
                <w:sz w:val="20"/>
                <w:szCs w:val="20"/>
                <w:lang w:val="en-US"/>
              </w:rPr>
            </w:pPr>
            <w:r w:rsidRPr="00DA6808">
              <w:rPr>
                <w:sz w:val="20"/>
                <w:szCs w:val="20"/>
                <w:lang w:val="en-US"/>
              </w:rPr>
              <w:t xml:space="preserve">Device APIs: </w:t>
            </w:r>
            <w:r w:rsidRPr="00DA6808">
              <w:rPr>
                <w:color w:val="808080"/>
                <w:sz w:val="20"/>
                <w:szCs w:val="20"/>
                <w:lang w:val="en-US"/>
              </w:rPr>
              <w:t>618</w:t>
            </w:r>
          </w:p>
        </w:tc>
      </w:tr>
      <w:tr w:rsidR="00962692" w:rsidTr="00C26C34">
        <w:trPr>
          <w:trHeight w:val="64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8.9</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15" w:right="60"/>
              <w:rPr>
                <w:lang w:val="en-US"/>
              </w:rPr>
            </w:pPr>
            <w:proofErr w:type="spellStart"/>
            <w:r w:rsidRPr="00DA6808">
              <w:rPr>
                <w:lang w:val="en-US"/>
              </w:rPr>
              <w:t>FS_MBMS_IoT</w:t>
            </w:r>
            <w:proofErr w:type="spellEnd"/>
            <w:r w:rsidRPr="00DA6808">
              <w:rPr>
                <w:lang w:val="en-US"/>
              </w:rPr>
              <w:t xml:space="preserve"> (MBMS User Services for </w:t>
            </w:r>
            <w:proofErr w:type="spellStart"/>
            <w:r w:rsidRPr="00DA6808">
              <w:rPr>
                <w:lang w:val="en-US"/>
              </w:rPr>
              <w:t>IoT</w:t>
            </w:r>
            <w:proofErr w:type="spellEnd"/>
            <w:r w:rsidRPr="00DA6808">
              <w:rPr>
                <w:lang w:val="en-US"/>
              </w:rPr>
              <w:t>)</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30" w:right="60"/>
              <w:rPr>
                <w:sz w:val="20"/>
                <w:szCs w:val="20"/>
              </w:rPr>
            </w:pPr>
            <w:r>
              <w:rPr>
                <w:sz w:val="20"/>
                <w:szCs w:val="20"/>
              </w:rPr>
              <w:t>TP: 579</w:t>
            </w:r>
          </w:p>
          <w:p w:rsidR="00962692" w:rsidRDefault="00962692" w:rsidP="00C26C34">
            <w:pPr>
              <w:spacing w:before="40" w:after="40"/>
              <w:ind w:left="30" w:right="60"/>
              <w:rPr>
                <w:sz w:val="20"/>
                <w:szCs w:val="20"/>
              </w:rPr>
            </w:pPr>
            <w:r>
              <w:rPr>
                <w:sz w:val="20"/>
                <w:szCs w:val="20"/>
              </w:rPr>
              <w:t>TR 26.850: 582, 587, 634</w:t>
            </w:r>
          </w:p>
        </w:tc>
      </w:tr>
      <w:tr w:rsidR="00962692" w:rsidRPr="00DF125B" w:rsidTr="00C26C34">
        <w:trPr>
          <w:trHeight w:val="92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8.10</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15" w:right="60"/>
              <w:rPr>
                <w:lang w:val="en-US"/>
              </w:rPr>
            </w:pPr>
            <w:r w:rsidRPr="00DA6808">
              <w:rPr>
                <w:lang w:val="en-US"/>
              </w:rPr>
              <w:t>FS_FEC_MCS (FEC for MC Services)</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30" w:right="60"/>
              <w:rPr>
                <w:sz w:val="20"/>
                <w:szCs w:val="20"/>
                <w:lang w:val="en-US"/>
              </w:rPr>
            </w:pPr>
            <w:r w:rsidRPr="00DA6808">
              <w:rPr>
                <w:sz w:val="20"/>
                <w:szCs w:val="20"/>
                <w:lang w:val="en-US"/>
              </w:rPr>
              <w:t>TP: 526</w:t>
            </w:r>
          </w:p>
          <w:p w:rsidR="00962692" w:rsidRPr="00DA6808" w:rsidRDefault="00962692" w:rsidP="00C26C34">
            <w:pPr>
              <w:spacing w:before="40" w:after="40"/>
              <w:ind w:left="30" w:right="60"/>
              <w:rPr>
                <w:sz w:val="20"/>
                <w:szCs w:val="20"/>
                <w:lang w:val="en-US"/>
              </w:rPr>
            </w:pPr>
            <w:r w:rsidRPr="00DA6808">
              <w:rPr>
                <w:sz w:val="20"/>
                <w:szCs w:val="20"/>
                <w:lang w:val="en-US"/>
              </w:rPr>
              <w:t>TR 26.881: 525 (skeleton), 527, 528, 529, 578, 580</w:t>
            </w:r>
          </w:p>
          <w:p w:rsidR="00962692" w:rsidRPr="00DA6808" w:rsidRDefault="00962692" w:rsidP="00C26C34">
            <w:pPr>
              <w:spacing w:before="40" w:after="40"/>
              <w:ind w:left="30" w:right="60"/>
              <w:rPr>
                <w:color w:val="808080"/>
                <w:sz w:val="20"/>
                <w:szCs w:val="20"/>
                <w:lang w:val="en-US"/>
              </w:rPr>
            </w:pPr>
            <w:r w:rsidRPr="00DA6808">
              <w:rPr>
                <w:sz w:val="20"/>
                <w:szCs w:val="20"/>
                <w:lang w:val="en-US"/>
              </w:rPr>
              <w:t xml:space="preserve">FEC Framework: 633, </w:t>
            </w:r>
            <w:r w:rsidRPr="00DA6808">
              <w:rPr>
                <w:color w:val="808080"/>
                <w:sz w:val="20"/>
                <w:szCs w:val="20"/>
                <w:lang w:val="en-US"/>
              </w:rPr>
              <w:t>619</w:t>
            </w:r>
          </w:p>
        </w:tc>
      </w:tr>
      <w:tr w:rsidR="00962692" w:rsidRPr="00DF125B" w:rsidTr="00C26C34">
        <w:trPr>
          <w:trHeight w:val="64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8.11</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15" w:right="60"/>
              <w:rPr>
                <w:lang w:val="en-US"/>
              </w:rPr>
            </w:pPr>
            <w:r w:rsidRPr="00DA6808">
              <w:rPr>
                <w:lang w:val="en-US"/>
              </w:rPr>
              <w:t>New Work / New Work Items and Study Items</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30" w:right="60"/>
              <w:rPr>
                <w:sz w:val="20"/>
                <w:szCs w:val="20"/>
                <w:lang w:val="en-US"/>
              </w:rPr>
            </w:pPr>
            <w:r w:rsidRPr="00DA6808">
              <w:rPr>
                <w:sz w:val="20"/>
                <w:szCs w:val="20"/>
                <w:lang w:val="en-US"/>
              </w:rPr>
              <w:t>541 (New Study Item on QoE parameters and metrics)</w:t>
            </w:r>
          </w:p>
          <w:p w:rsidR="00962692" w:rsidRPr="00DA6808" w:rsidRDefault="00962692" w:rsidP="00C26C34">
            <w:pPr>
              <w:spacing w:before="40" w:after="40"/>
              <w:ind w:left="30" w:right="60"/>
              <w:rPr>
                <w:sz w:val="20"/>
                <w:szCs w:val="20"/>
                <w:lang w:val="en-US"/>
              </w:rPr>
            </w:pPr>
            <w:r w:rsidRPr="00DA6808">
              <w:rPr>
                <w:sz w:val="20"/>
                <w:szCs w:val="20"/>
                <w:lang w:val="en-US"/>
              </w:rPr>
              <w:t>588 (New WID on 3GPP Service Interactivity)</w:t>
            </w:r>
          </w:p>
        </w:tc>
      </w:tr>
      <w:tr w:rsidR="00962692" w:rsidTr="00C26C34">
        <w:trPr>
          <w:trHeight w:val="36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8.12</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proofErr w:type="spellStart"/>
            <w:r>
              <w:t>Others</w:t>
            </w:r>
            <w:proofErr w:type="spellEnd"/>
            <w:r>
              <w:t xml:space="preserve"> </w:t>
            </w:r>
            <w:proofErr w:type="spellStart"/>
            <w:r>
              <w:t>including</w:t>
            </w:r>
            <w:proofErr w:type="spellEnd"/>
            <w:r>
              <w:t xml:space="preserve"> TEI</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30" w:right="60"/>
              <w:rPr>
                <w:sz w:val="20"/>
                <w:szCs w:val="20"/>
              </w:rPr>
            </w:pPr>
            <w:r>
              <w:rPr>
                <w:sz w:val="20"/>
                <w:szCs w:val="20"/>
              </w:rPr>
              <w:t xml:space="preserve"> </w:t>
            </w:r>
          </w:p>
        </w:tc>
      </w:tr>
      <w:tr w:rsidR="00962692" w:rsidRPr="00DF125B" w:rsidTr="00C26C34">
        <w:trPr>
          <w:trHeight w:val="60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8.13</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15" w:right="60"/>
              <w:rPr>
                <w:lang w:val="en-US"/>
              </w:rPr>
            </w:pPr>
            <w:r w:rsidRPr="00DA6808">
              <w:rPr>
                <w:lang w:val="en-US"/>
              </w:rPr>
              <w:t>Review of the future work plan (next meeting dates, hosts)</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Pr="00DA6808" w:rsidRDefault="00962692" w:rsidP="00C26C34">
            <w:pPr>
              <w:spacing w:before="40" w:after="40"/>
              <w:ind w:left="30" w:right="60"/>
              <w:rPr>
                <w:sz w:val="20"/>
                <w:szCs w:val="20"/>
                <w:lang w:val="en-US"/>
              </w:rPr>
            </w:pPr>
            <w:r w:rsidRPr="00DA6808">
              <w:rPr>
                <w:sz w:val="20"/>
                <w:szCs w:val="20"/>
                <w:lang w:val="en-US"/>
              </w:rPr>
              <w:t xml:space="preserve"> </w:t>
            </w:r>
          </w:p>
        </w:tc>
      </w:tr>
      <w:tr w:rsidR="00962692" w:rsidTr="00C26C34">
        <w:trPr>
          <w:trHeight w:val="36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8.14</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proofErr w:type="spellStart"/>
            <w:r>
              <w:t>Any</w:t>
            </w:r>
            <w:proofErr w:type="spellEnd"/>
            <w:r>
              <w:t xml:space="preserve"> </w:t>
            </w:r>
            <w:proofErr w:type="spellStart"/>
            <w:r>
              <w:t>Other</w:t>
            </w:r>
            <w:proofErr w:type="spellEnd"/>
            <w:r>
              <w:t xml:space="preserve"> Business</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30" w:right="60"/>
              <w:rPr>
                <w:sz w:val="20"/>
                <w:szCs w:val="20"/>
              </w:rPr>
            </w:pPr>
            <w:r>
              <w:rPr>
                <w:sz w:val="20"/>
                <w:szCs w:val="20"/>
              </w:rPr>
              <w:t xml:space="preserve"> </w:t>
            </w:r>
          </w:p>
        </w:tc>
      </w:tr>
      <w:tr w:rsidR="00962692" w:rsidTr="00C26C34">
        <w:trPr>
          <w:trHeight w:val="360"/>
        </w:trPr>
        <w:tc>
          <w:tcPr>
            <w:tcW w:w="825" w:type="dxa"/>
            <w:tcBorders>
              <w:top w:val="nil"/>
              <w:left w:val="single" w:sz="7" w:space="0" w:color="000000"/>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8.15</w:t>
            </w:r>
          </w:p>
        </w:tc>
        <w:tc>
          <w:tcPr>
            <w:tcW w:w="3675"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15" w:right="60"/>
            </w:pPr>
            <w:r>
              <w:t>Close of the session</w:t>
            </w:r>
          </w:p>
        </w:tc>
        <w:tc>
          <w:tcPr>
            <w:tcW w:w="4530" w:type="dxa"/>
            <w:tcBorders>
              <w:top w:val="nil"/>
              <w:left w:val="nil"/>
              <w:bottom w:val="single" w:sz="7" w:space="0" w:color="000000"/>
              <w:right w:val="single" w:sz="7" w:space="0" w:color="000000"/>
            </w:tcBorders>
            <w:tcMar>
              <w:top w:w="20" w:type="dxa"/>
              <w:left w:w="60" w:type="dxa"/>
              <w:bottom w:w="20" w:type="dxa"/>
              <w:right w:w="60" w:type="dxa"/>
            </w:tcMar>
          </w:tcPr>
          <w:p w:rsidR="00962692" w:rsidRDefault="00962692" w:rsidP="00C26C34">
            <w:pPr>
              <w:spacing w:before="40" w:after="40"/>
              <w:ind w:left="30" w:right="60"/>
              <w:rPr>
                <w:sz w:val="20"/>
                <w:szCs w:val="20"/>
              </w:rPr>
            </w:pPr>
            <w:r>
              <w:rPr>
                <w:sz w:val="20"/>
                <w:szCs w:val="20"/>
              </w:rPr>
              <w:t xml:space="preserve"> </w:t>
            </w:r>
          </w:p>
        </w:tc>
      </w:tr>
    </w:tbl>
    <w:bookmarkEnd w:id="3"/>
    <w:p w:rsidR="00962692" w:rsidRDefault="00962692" w:rsidP="00962692">
      <w:r>
        <w:t xml:space="preserve"> </w:t>
      </w:r>
    </w:p>
    <w:p w:rsidR="00962692" w:rsidRDefault="00962692" w:rsidP="00962692">
      <w:r>
        <w:t xml:space="preserve"> </w:t>
      </w:r>
    </w:p>
    <w:p w:rsidR="00962692" w:rsidRPr="00DA6808" w:rsidRDefault="00962692" w:rsidP="00962692">
      <w:pPr>
        <w:rPr>
          <w:lang w:val="en-US"/>
        </w:rPr>
      </w:pPr>
      <w:r w:rsidRPr="00DA6808">
        <w:rPr>
          <w:lang w:val="en-US"/>
        </w:rPr>
        <w:t>The document allocation is agreed.</w:t>
      </w:r>
    </w:p>
    <w:p w:rsidR="00962692" w:rsidRPr="00DA6808" w:rsidRDefault="00962692" w:rsidP="00962692">
      <w:pPr>
        <w:pStyle w:val="Heading2"/>
        <w:keepNext w:val="0"/>
        <w:keepLines w:val="0"/>
        <w:spacing w:after="80"/>
        <w:contextualSpacing w:val="0"/>
        <w:rPr>
          <w:b/>
          <w:sz w:val="34"/>
          <w:szCs w:val="34"/>
          <w:lang w:val="en-US"/>
        </w:rPr>
      </w:pPr>
      <w:bookmarkStart w:id="4" w:name="_4e59nitmdmdz" w:colFirst="0" w:colLast="0"/>
      <w:bookmarkEnd w:id="4"/>
      <w:r w:rsidRPr="00DA6808">
        <w:rPr>
          <w:b/>
          <w:sz w:val="34"/>
          <w:szCs w:val="34"/>
          <w:lang w:val="en-US"/>
        </w:rPr>
        <w:t>8.3 Reports/Liaisons from other groups/meetings</w:t>
      </w:r>
    </w:p>
    <w:p w:rsidR="00962692" w:rsidRPr="00DA6808" w:rsidRDefault="00962692" w:rsidP="00962692">
      <w:pPr>
        <w:rPr>
          <w:lang w:val="en-US"/>
        </w:rPr>
      </w:pPr>
      <w:r w:rsidRPr="00DA6808">
        <w:rPr>
          <w:lang w:val="en-US"/>
        </w:rPr>
        <w:t xml:space="preserve">Mr. Gunnar </w:t>
      </w:r>
      <w:r w:rsidR="00C554EA">
        <w:fldChar w:fldCharType="begin"/>
      </w:r>
      <w:r w:rsidR="00C554EA" w:rsidRPr="00DF125B">
        <w:rPr>
          <w:lang w:val="en-US"/>
        </w:rPr>
        <w:instrText xml:space="preserve"> HYPERLINK "http://portal.etsi.org/webapp/teldir/ListPersDetails.asp?PersId=31393&amp;Parent=" \h </w:instrText>
      </w:r>
      <w:r w:rsidR="00C554EA">
        <w:fldChar w:fldCharType="separate"/>
      </w:r>
      <w:r w:rsidRPr="00DA6808">
        <w:rPr>
          <w:lang w:val="en-US"/>
        </w:rPr>
        <w:t>Heikkilä</w:t>
      </w:r>
      <w:r w:rsidR="00C554EA">
        <w:rPr>
          <w:lang w:val="en-US"/>
        </w:rPr>
        <w:fldChar w:fldCharType="end"/>
      </w:r>
      <w:r w:rsidRPr="00DA6808">
        <w:rPr>
          <w:lang w:val="en-US"/>
        </w:rPr>
        <w:t xml:space="preserve"> (Ericsson) presents:</w:t>
      </w:r>
    </w:p>
    <w:tbl>
      <w:tblPr>
        <w:tblStyle w:val="a0"/>
        <w:tblW w:w="9025" w:type="dxa"/>
        <w:tblBorders>
          <w:top w:val="nil"/>
          <w:left w:val="nil"/>
          <w:bottom w:val="nil"/>
          <w:right w:val="nil"/>
          <w:insideH w:val="nil"/>
          <w:insideV w:val="nil"/>
        </w:tblBorders>
        <w:tblLayout w:type="fixed"/>
        <w:tblLook w:val="0600" w:firstRow="0" w:lastRow="0" w:firstColumn="0" w:lastColumn="0" w:noHBand="1" w:noVBand="1"/>
      </w:tblPr>
      <w:tblGrid>
        <w:gridCol w:w="1372"/>
        <w:gridCol w:w="4655"/>
        <w:gridCol w:w="1867"/>
        <w:gridCol w:w="1131"/>
      </w:tblGrid>
      <w:tr w:rsidR="00962692" w:rsidTr="00C26C34">
        <w:trPr>
          <w:trHeight w:val="1160"/>
        </w:trPr>
        <w:tc>
          <w:tcPr>
            <w:tcW w:w="1372"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lastRenderedPageBreak/>
              <w:t>S4-170431</w:t>
            </w:r>
          </w:p>
        </w:tc>
        <w:tc>
          <w:tcPr>
            <w:tcW w:w="4654"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sz w:val="20"/>
                <w:szCs w:val="20"/>
              </w:rPr>
              <w:t xml:space="preserve">Liaison </w:t>
            </w:r>
            <w:proofErr w:type="spellStart"/>
            <w:r>
              <w:rPr>
                <w:sz w:val="20"/>
                <w:szCs w:val="20"/>
              </w:rPr>
              <w:t>Response</w:t>
            </w:r>
            <w:proofErr w:type="spellEnd"/>
            <w:r>
              <w:rPr>
                <w:sz w:val="20"/>
                <w:szCs w:val="20"/>
              </w:rPr>
              <w:t xml:space="preserve"> on ISO/IEC 23009-1 DASH </w:t>
            </w:r>
            <w:proofErr w:type="spellStart"/>
            <w:r>
              <w:rPr>
                <w:sz w:val="20"/>
                <w:szCs w:val="20"/>
              </w:rPr>
              <w:t>Metrics</w:t>
            </w:r>
            <w:proofErr w:type="spellEnd"/>
          </w:p>
        </w:tc>
        <w:tc>
          <w:tcPr>
            <w:tcW w:w="1867"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ISO/IEC JTC1/SC29/WG11 (MPEG)</w:t>
            </w:r>
          </w:p>
        </w:tc>
        <w:tc>
          <w:tcPr>
            <w:tcW w:w="1131"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jc w:val="center"/>
              <w:rPr>
                <w:sz w:val="20"/>
                <w:szCs w:val="20"/>
              </w:rPr>
            </w:pPr>
            <w:r>
              <w:rPr>
                <w:sz w:val="20"/>
                <w:szCs w:val="20"/>
              </w:rPr>
              <w:t>5.4</w:t>
            </w:r>
          </w:p>
        </w:tc>
      </w:tr>
    </w:tbl>
    <w:p w:rsidR="00962692" w:rsidRPr="00DA6808" w:rsidRDefault="00962692" w:rsidP="00962692">
      <w:pPr>
        <w:spacing w:before="40" w:after="40"/>
        <w:ind w:left="60" w:right="60"/>
        <w:rPr>
          <w:sz w:val="20"/>
          <w:szCs w:val="20"/>
          <w:lang w:val="en-US"/>
        </w:rPr>
      </w:pPr>
      <w:r w:rsidRPr="00DA6808">
        <w:rPr>
          <w:sz w:val="20"/>
          <w:szCs w:val="20"/>
          <w:lang w:val="en-US"/>
        </w:rPr>
        <w:t>very briefly and provided a response in S4-170694.</w:t>
      </w:r>
    </w:p>
    <w:p w:rsidR="00962692" w:rsidRPr="00DA6808" w:rsidRDefault="00962692" w:rsidP="00962692">
      <w:pPr>
        <w:spacing w:before="40" w:after="40"/>
        <w:ind w:left="60" w:right="60"/>
        <w:rPr>
          <w:sz w:val="20"/>
          <w:szCs w:val="20"/>
          <w:lang w:val="en-US"/>
        </w:rPr>
      </w:pPr>
    </w:p>
    <w:p w:rsidR="00962692" w:rsidRPr="00DA6808" w:rsidRDefault="00962692" w:rsidP="00962692">
      <w:pPr>
        <w:rPr>
          <w:lang w:val="en-US"/>
        </w:rPr>
      </w:pPr>
      <w:r w:rsidRPr="00DA6808">
        <w:rPr>
          <w:lang w:val="en-US"/>
        </w:rPr>
        <w:t xml:space="preserve">Mr. Gunnar </w:t>
      </w:r>
      <w:r w:rsidR="00C554EA">
        <w:fldChar w:fldCharType="begin"/>
      </w:r>
      <w:r w:rsidR="00C554EA" w:rsidRPr="00DF125B">
        <w:rPr>
          <w:lang w:val="en-US"/>
        </w:rPr>
        <w:instrText xml:space="preserve"> HYPERLINK "http://portal.etsi.org/webapp/teldir/ListPersDetails.asp?PersId=31393&amp;Parent=" \h </w:instrText>
      </w:r>
      <w:r w:rsidR="00C554EA">
        <w:fldChar w:fldCharType="separate"/>
      </w:r>
      <w:r w:rsidRPr="00DA6808">
        <w:rPr>
          <w:lang w:val="en-US"/>
        </w:rPr>
        <w:t>Heikkilä</w:t>
      </w:r>
      <w:r w:rsidR="00C554EA">
        <w:rPr>
          <w:lang w:val="en-US"/>
        </w:rPr>
        <w:fldChar w:fldCharType="end"/>
      </w:r>
      <w:r w:rsidRPr="00DA6808">
        <w:rPr>
          <w:lang w:val="en-US"/>
        </w:rPr>
        <w:t xml:space="preserve"> (Ericsson) presents:</w:t>
      </w:r>
    </w:p>
    <w:tbl>
      <w:tblPr>
        <w:tblStyle w:val="a1"/>
        <w:tblW w:w="9025" w:type="dxa"/>
        <w:tblBorders>
          <w:top w:val="nil"/>
          <w:left w:val="nil"/>
          <w:bottom w:val="nil"/>
          <w:right w:val="nil"/>
          <w:insideH w:val="nil"/>
          <w:insideV w:val="nil"/>
        </w:tblBorders>
        <w:tblLayout w:type="fixed"/>
        <w:tblLook w:val="0600" w:firstRow="0" w:lastRow="0" w:firstColumn="0" w:lastColumn="0" w:noHBand="1" w:noVBand="1"/>
      </w:tblPr>
      <w:tblGrid>
        <w:gridCol w:w="1372"/>
        <w:gridCol w:w="4655"/>
        <w:gridCol w:w="1867"/>
        <w:gridCol w:w="1131"/>
      </w:tblGrid>
      <w:tr w:rsidR="00962692" w:rsidTr="00C26C34">
        <w:trPr>
          <w:trHeight w:val="1160"/>
        </w:trPr>
        <w:tc>
          <w:tcPr>
            <w:tcW w:w="1372"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S4-170694</w:t>
            </w:r>
          </w:p>
        </w:tc>
        <w:tc>
          <w:tcPr>
            <w:tcW w:w="4654"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sz w:val="20"/>
                <w:szCs w:val="20"/>
              </w:rPr>
              <w:t xml:space="preserve">Liaison </w:t>
            </w:r>
            <w:proofErr w:type="spellStart"/>
            <w:r>
              <w:rPr>
                <w:sz w:val="20"/>
                <w:szCs w:val="20"/>
              </w:rPr>
              <w:t>Response</w:t>
            </w:r>
            <w:proofErr w:type="spellEnd"/>
            <w:r>
              <w:rPr>
                <w:sz w:val="20"/>
                <w:szCs w:val="20"/>
              </w:rPr>
              <w:t xml:space="preserve"> on ISO/IEC 23009-1 DASH </w:t>
            </w:r>
            <w:proofErr w:type="spellStart"/>
            <w:r>
              <w:rPr>
                <w:sz w:val="20"/>
                <w:szCs w:val="20"/>
              </w:rPr>
              <w:t>Metrics</w:t>
            </w:r>
            <w:proofErr w:type="spellEnd"/>
          </w:p>
        </w:tc>
        <w:tc>
          <w:tcPr>
            <w:tcW w:w="1867"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SA4</w:t>
            </w:r>
          </w:p>
        </w:tc>
        <w:tc>
          <w:tcPr>
            <w:tcW w:w="1131"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jc w:val="center"/>
              <w:rPr>
                <w:sz w:val="20"/>
                <w:szCs w:val="20"/>
              </w:rPr>
            </w:pPr>
            <w:r>
              <w:rPr>
                <w:sz w:val="20"/>
                <w:szCs w:val="20"/>
              </w:rPr>
              <w:t>5.4</w:t>
            </w:r>
          </w:p>
        </w:tc>
      </w:tr>
    </w:tbl>
    <w:p w:rsidR="00962692" w:rsidRDefault="00962692" w:rsidP="00962692">
      <w:pPr>
        <w:spacing w:before="40" w:after="40"/>
        <w:ind w:left="60" w:right="60"/>
        <w:rPr>
          <w:b/>
        </w:rPr>
      </w:pPr>
    </w:p>
    <w:p w:rsidR="00962692" w:rsidRDefault="00962692" w:rsidP="00962692">
      <w:pPr>
        <w:spacing w:before="40" w:after="40"/>
        <w:ind w:left="60" w:right="60"/>
        <w:rPr>
          <w:color w:val="FF0000"/>
          <w:sz w:val="20"/>
          <w:szCs w:val="20"/>
        </w:rPr>
      </w:pPr>
      <w:proofErr w:type="spellStart"/>
      <w:r>
        <w:rPr>
          <w:b/>
        </w:rPr>
        <w:t>Decision</w:t>
      </w:r>
      <w:proofErr w:type="spellEnd"/>
      <w:r>
        <w:rPr>
          <w:b/>
          <w:sz w:val="20"/>
          <w:szCs w:val="20"/>
        </w:rPr>
        <w:t>:</w:t>
      </w:r>
      <w:r>
        <w:rPr>
          <w:sz w:val="20"/>
          <w:szCs w:val="20"/>
        </w:rPr>
        <w:t xml:space="preserve"> S4-170694 </w:t>
      </w:r>
      <w:proofErr w:type="spellStart"/>
      <w:r>
        <w:rPr>
          <w:sz w:val="20"/>
          <w:szCs w:val="20"/>
        </w:rPr>
        <w:t>is</w:t>
      </w:r>
      <w:proofErr w:type="spellEnd"/>
      <w:r>
        <w:rPr>
          <w:sz w:val="20"/>
          <w:szCs w:val="20"/>
        </w:rPr>
        <w:t xml:space="preserve"> </w:t>
      </w:r>
      <w:proofErr w:type="spellStart"/>
      <w:r>
        <w:rPr>
          <w:color w:val="FF0000"/>
          <w:sz w:val="20"/>
          <w:szCs w:val="20"/>
        </w:rPr>
        <w:t>agreed</w:t>
      </w:r>
      <w:proofErr w:type="spellEnd"/>
    </w:p>
    <w:p w:rsidR="00962692" w:rsidRDefault="00962692" w:rsidP="00962692">
      <w:pPr>
        <w:spacing w:before="40" w:after="40"/>
        <w:ind w:left="60" w:right="60"/>
        <w:rPr>
          <w:sz w:val="20"/>
          <w:szCs w:val="20"/>
        </w:rPr>
      </w:pPr>
    </w:p>
    <w:p w:rsidR="00962692" w:rsidRDefault="00962692" w:rsidP="00962692">
      <w:pPr>
        <w:spacing w:before="40" w:after="40"/>
        <w:ind w:left="60" w:right="60"/>
        <w:rPr>
          <w:sz w:val="20"/>
          <w:szCs w:val="20"/>
        </w:rPr>
      </w:pPr>
    </w:p>
    <w:tbl>
      <w:tblPr>
        <w:tblStyle w:val="a2"/>
        <w:tblW w:w="9025" w:type="dxa"/>
        <w:tblBorders>
          <w:top w:val="nil"/>
          <w:left w:val="nil"/>
          <w:bottom w:val="nil"/>
          <w:right w:val="nil"/>
          <w:insideH w:val="nil"/>
          <w:insideV w:val="nil"/>
        </w:tblBorders>
        <w:tblLayout w:type="fixed"/>
        <w:tblLook w:val="0600" w:firstRow="0" w:lastRow="0" w:firstColumn="0" w:lastColumn="0" w:noHBand="1" w:noVBand="1"/>
      </w:tblPr>
      <w:tblGrid>
        <w:gridCol w:w="1372"/>
        <w:gridCol w:w="4655"/>
        <w:gridCol w:w="1867"/>
        <w:gridCol w:w="1131"/>
      </w:tblGrid>
      <w:tr w:rsidR="00962692" w:rsidTr="00C26C34">
        <w:trPr>
          <w:trHeight w:val="680"/>
        </w:trPr>
        <w:tc>
          <w:tcPr>
            <w:tcW w:w="1372"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S4-170534</w:t>
            </w:r>
          </w:p>
        </w:tc>
        <w:tc>
          <w:tcPr>
            <w:tcW w:w="4654"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Reply LS on external interface for TV services</w:t>
            </w:r>
          </w:p>
        </w:tc>
        <w:tc>
          <w:tcPr>
            <w:tcW w:w="1867"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TSG SA WG3</w:t>
            </w:r>
          </w:p>
        </w:tc>
        <w:tc>
          <w:tcPr>
            <w:tcW w:w="1131"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jc w:val="center"/>
              <w:rPr>
                <w:sz w:val="20"/>
                <w:szCs w:val="20"/>
              </w:rPr>
            </w:pPr>
            <w:r>
              <w:rPr>
                <w:sz w:val="20"/>
                <w:szCs w:val="20"/>
              </w:rPr>
              <w:t>5.3</w:t>
            </w:r>
          </w:p>
        </w:tc>
      </w:tr>
    </w:tbl>
    <w:p w:rsidR="00962692" w:rsidRDefault="00962692" w:rsidP="00962692">
      <w:pPr>
        <w:spacing w:before="40" w:after="40"/>
        <w:ind w:left="60" w:right="60"/>
        <w:rPr>
          <w:sz w:val="20"/>
          <w:szCs w:val="20"/>
        </w:rPr>
      </w:pPr>
    </w:p>
    <w:p w:rsidR="00962692" w:rsidRDefault="00962692" w:rsidP="00962692">
      <w:pPr>
        <w:rPr>
          <w:b/>
        </w:rPr>
      </w:pPr>
      <w:r>
        <w:rPr>
          <w:b/>
        </w:rPr>
        <w:t xml:space="preserve">Discussion: </w:t>
      </w:r>
    </w:p>
    <w:p w:rsidR="00962692" w:rsidRPr="00DA6808" w:rsidRDefault="00962692" w:rsidP="00962692">
      <w:pPr>
        <w:rPr>
          <w:lang w:val="en-US"/>
        </w:rPr>
      </w:pPr>
      <w:r w:rsidRPr="00DA6808">
        <w:rPr>
          <w:lang w:val="en-US"/>
        </w:rPr>
        <w:t>Discussion took place about the way to proceed and a response to SA3 with guidance how the stage 2 is intended</w:t>
      </w:r>
    </w:p>
    <w:p w:rsidR="00962692" w:rsidRPr="00DA6808" w:rsidRDefault="00962692" w:rsidP="00962692">
      <w:pPr>
        <w:rPr>
          <w:lang w:val="en-US"/>
        </w:rPr>
      </w:pPr>
    </w:p>
    <w:p w:rsidR="00962692" w:rsidRPr="00DA6808" w:rsidRDefault="00962692" w:rsidP="00962692">
      <w:pPr>
        <w:rPr>
          <w:color w:val="FF0000"/>
          <w:lang w:val="en-US"/>
        </w:rPr>
      </w:pPr>
      <w:r w:rsidRPr="00DA6808">
        <w:rPr>
          <w:b/>
          <w:lang w:val="en-US"/>
        </w:rPr>
        <w:t xml:space="preserve">Decision: </w:t>
      </w:r>
      <w:r w:rsidRPr="00DA6808">
        <w:rPr>
          <w:b/>
          <w:color w:val="0000FF"/>
          <w:lang w:val="en-US"/>
        </w:rPr>
        <w:t>S4-170534</w:t>
      </w:r>
      <w:r w:rsidRPr="00DA6808">
        <w:rPr>
          <w:lang w:val="en-US"/>
        </w:rPr>
        <w:t xml:space="preserve"> is </w:t>
      </w:r>
      <w:r w:rsidRPr="00DA6808">
        <w:rPr>
          <w:color w:val="FF0000"/>
          <w:lang w:val="en-US"/>
        </w:rPr>
        <w:t>replied to.</w:t>
      </w:r>
    </w:p>
    <w:p w:rsidR="00962692" w:rsidRPr="00DA6808" w:rsidRDefault="00962692" w:rsidP="00962692">
      <w:pPr>
        <w:rPr>
          <w:lang w:val="en-US"/>
        </w:rPr>
      </w:pPr>
      <w:r w:rsidRPr="00DA6808">
        <w:rPr>
          <w:lang w:val="en-US"/>
        </w:rPr>
        <w:t>The Response LS to SA3 is in S4-170697 and will be written by Jean-Marc.</w:t>
      </w:r>
    </w:p>
    <w:p w:rsidR="00962692" w:rsidRPr="00DA6808" w:rsidRDefault="00962692" w:rsidP="00962692">
      <w:pPr>
        <w:rPr>
          <w:lang w:val="en-US"/>
        </w:rPr>
      </w:pPr>
    </w:p>
    <w:p w:rsidR="00962692" w:rsidRPr="00DA6808" w:rsidRDefault="00962692" w:rsidP="00962692">
      <w:pPr>
        <w:spacing w:before="40" w:after="40"/>
        <w:ind w:left="60" w:right="60"/>
        <w:rPr>
          <w:sz w:val="20"/>
          <w:szCs w:val="20"/>
          <w:lang w:val="en-US"/>
        </w:rPr>
      </w:pPr>
      <w:proofErr w:type="spellStart"/>
      <w:r w:rsidRPr="00DA6808">
        <w:rPr>
          <w:sz w:val="20"/>
          <w:szCs w:val="20"/>
          <w:lang w:val="en-US"/>
        </w:rPr>
        <w:t>Mr</w:t>
      </w:r>
      <w:proofErr w:type="spellEnd"/>
      <w:r w:rsidRPr="00DA6808">
        <w:rPr>
          <w:sz w:val="20"/>
          <w:szCs w:val="20"/>
          <w:lang w:val="en-US"/>
        </w:rPr>
        <w:t xml:space="preserve"> Jean-Marc Guyot (</w:t>
      </w:r>
      <w:proofErr w:type="spellStart"/>
      <w:r w:rsidRPr="00DA6808">
        <w:rPr>
          <w:sz w:val="20"/>
          <w:szCs w:val="20"/>
          <w:lang w:val="en-US"/>
        </w:rPr>
        <w:t>Enensys</w:t>
      </w:r>
      <w:proofErr w:type="spellEnd"/>
      <w:r w:rsidRPr="00DA6808">
        <w:rPr>
          <w:sz w:val="20"/>
          <w:szCs w:val="20"/>
          <w:lang w:val="en-US"/>
        </w:rPr>
        <w:t>) presents:</w:t>
      </w:r>
    </w:p>
    <w:tbl>
      <w:tblPr>
        <w:tblStyle w:val="a3"/>
        <w:tblW w:w="9025" w:type="dxa"/>
        <w:tblBorders>
          <w:top w:val="nil"/>
          <w:left w:val="nil"/>
          <w:bottom w:val="nil"/>
          <w:right w:val="nil"/>
          <w:insideH w:val="nil"/>
          <w:insideV w:val="nil"/>
        </w:tblBorders>
        <w:tblLayout w:type="fixed"/>
        <w:tblLook w:val="0600" w:firstRow="0" w:lastRow="0" w:firstColumn="0" w:lastColumn="0" w:noHBand="1" w:noVBand="1"/>
      </w:tblPr>
      <w:tblGrid>
        <w:gridCol w:w="1372"/>
        <w:gridCol w:w="4655"/>
        <w:gridCol w:w="1867"/>
        <w:gridCol w:w="1131"/>
      </w:tblGrid>
      <w:tr w:rsidR="00962692" w:rsidTr="00C26C34">
        <w:trPr>
          <w:trHeight w:val="680"/>
        </w:trPr>
        <w:tc>
          <w:tcPr>
            <w:tcW w:w="1372"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S4-170697</w:t>
            </w:r>
          </w:p>
        </w:tc>
        <w:tc>
          <w:tcPr>
            <w:tcW w:w="4654"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Reply LS on xMB Security</w:t>
            </w:r>
          </w:p>
        </w:tc>
        <w:tc>
          <w:tcPr>
            <w:tcW w:w="1867"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TSG SA WG3</w:t>
            </w:r>
          </w:p>
        </w:tc>
        <w:tc>
          <w:tcPr>
            <w:tcW w:w="1131"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jc w:val="center"/>
              <w:rPr>
                <w:sz w:val="20"/>
                <w:szCs w:val="20"/>
              </w:rPr>
            </w:pPr>
            <w:r>
              <w:rPr>
                <w:sz w:val="20"/>
                <w:szCs w:val="20"/>
              </w:rPr>
              <w:t>5.3</w:t>
            </w:r>
          </w:p>
        </w:tc>
      </w:tr>
    </w:tbl>
    <w:p w:rsidR="00962692" w:rsidRDefault="00962692" w:rsidP="00962692">
      <w:pPr>
        <w:spacing w:before="40" w:after="40"/>
        <w:ind w:left="60" w:right="60"/>
        <w:rPr>
          <w:sz w:val="20"/>
          <w:szCs w:val="20"/>
        </w:rPr>
      </w:pPr>
    </w:p>
    <w:p w:rsidR="00962692" w:rsidRPr="00DA6808" w:rsidRDefault="00962692" w:rsidP="00962692">
      <w:pPr>
        <w:rPr>
          <w:b/>
          <w:lang w:val="en-US"/>
        </w:rPr>
      </w:pPr>
      <w:r w:rsidRPr="00DA6808">
        <w:rPr>
          <w:b/>
          <w:lang w:val="en-US"/>
        </w:rPr>
        <w:t xml:space="preserve">Discussion: </w:t>
      </w:r>
    </w:p>
    <w:p w:rsidR="00962692" w:rsidRPr="00DA6808" w:rsidRDefault="00962692" w:rsidP="00962692">
      <w:pPr>
        <w:rPr>
          <w:lang w:val="en-US"/>
        </w:rPr>
      </w:pPr>
      <w:r w:rsidRPr="00DA6808">
        <w:rPr>
          <w:lang w:val="en-US"/>
        </w:rPr>
        <w:t>Peter: typo in ‘cause’. There is too much guidance from SA4.</w:t>
      </w:r>
    </w:p>
    <w:p w:rsidR="00962692" w:rsidRPr="00DA6808" w:rsidRDefault="00962692" w:rsidP="00962692">
      <w:pPr>
        <w:rPr>
          <w:lang w:val="en-US"/>
        </w:rPr>
      </w:pPr>
      <w:r w:rsidRPr="00DA6808">
        <w:rPr>
          <w:lang w:val="en-US"/>
        </w:rPr>
        <w:t>Charles and Thorsten agree that there is too much guidance from SA4.</w:t>
      </w:r>
    </w:p>
    <w:p w:rsidR="00962692" w:rsidRPr="00DA6808" w:rsidRDefault="00962692" w:rsidP="00962692">
      <w:pPr>
        <w:rPr>
          <w:lang w:val="en-US"/>
        </w:rPr>
      </w:pPr>
      <w:r w:rsidRPr="00DA6808">
        <w:rPr>
          <w:lang w:val="en-US"/>
        </w:rPr>
        <w:t>Fred: Refer to the attachment somewhere in the text.</w:t>
      </w:r>
    </w:p>
    <w:p w:rsidR="00962692" w:rsidRPr="00DA6808" w:rsidRDefault="00962692" w:rsidP="00962692">
      <w:pPr>
        <w:rPr>
          <w:lang w:val="en-US"/>
        </w:rPr>
      </w:pPr>
    </w:p>
    <w:p w:rsidR="00962692" w:rsidRPr="00DA6808" w:rsidRDefault="00962692" w:rsidP="00962692">
      <w:pPr>
        <w:rPr>
          <w:color w:val="FF0000"/>
          <w:lang w:val="en-US"/>
        </w:rPr>
      </w:pPr>
      <w:r w:rsidRPr="00DA6808">
        <w:rPr>
          <w:b/>
          <w:lang w:val="en-US"/>
        </w:rPr>
        <w:t xml:space="preserve">Decision: </w:t>
      </w:r>
      <w:r w:rsidRPr="00DA6808">
        <w:rPr>
          <w:b/>
          <w:color w:val="0000FF"/>
          <w:lang w:val="en-US"/>
        </w:rPr>
        <w:t>S4-170697</w:t>
      </w:r>
      <w:r w:rsidRPr="00DA6808">
        <w:rPr>
          <w:lang w:val="en-US"/>
        </w:rPr>
        <w:t xml:space="preserve"> is </w:t>
      </w:r>
      <w:r w:rsidRPr="00DA6808">
        <w:rPr>
          <w:color w:val="FF0000"/>
          <w:lang w:val="en-US"/>
        </w:rPr>
        <w:t>revised in S4-170725..</w:t>
      </w:r>
    </w:p>
    <w:p w:rsidR="00962692" w:rsidRPr="00DA6808" w:rsidRDefault="00962692" w:rsidP="00962692">
      <w:pPr>
        <w:rPr>
          <w:lang w:val="en-US"/>
        </w:rPr>
      </w:pPr>
    </w:p>
    <w:p w:rsidR="00962692" w:rsidRPr="00DA6808" w:rsidRDefault="00962692" w:rsidP="00962692">
      <w:pPr>
        <w:pStyle w:val="Heading2"/>
        <w:keepNext w:val="0"/>
        <w:keepLines w:val="0"/>
        <w:spacing w:after="80"/>
        <w:contextualSpacing w:val="0"/>
        <w:rPr>
          <w:b/>
          <w:sz w:val="34"/>
          <w:szCs w:val="34"/>
          <w:lang w:val="en-US"/>
        </w:rPr>
      </w:pPr>
      <w:bookmarkStart w:id="5" w:name="_jue1h2g35so5" w:colFirst="0" w:colLast="0"/>
      <w:bookmarkEnd w:id="5"/>
      <w:r w:rsidRPr="00DA6808">
        <w:rPr>
          <w:b/>
          <w:sz w:val="34"/>
          <w:szCs w:val="34"/>
          <w:lang w:val="en-US"/>
        </w:rPr>
        <w:t>8.4 Issues for immediate consideration</w:t>
      </w:r>
    </w:p>
    <w:p w:rsidR="00962692" w:rsidRPr="00DA6808" w:rsidRDefault="00962692" w:rsidP="00962692">
      <w:pPr>
        <w:pStyle w:val="Heading2"/>
        <w:keepNext w:val="0"/>
        <w:keepLines w:val="0"/>
        <w:spacing w:after="80"/>
        <w:contextualSpacing w:val="0"/>
        <w:rPr>
          <w:b/>
          <w:sz w:val="34"/>
          <w:szCs w:val="34"/>
          <w:lang w:val="en-US"/>
        </w:rPr>
      </w:pPr>
      <w:bookmarkStart w:id="6" w:name="_aa195cfs6ceq" w:colFirst="0" w:colLast="0"/>
      <w:bookmarkEnd w:id="6"/>
      <w:r w:rsidRPr="00DA6808">
        <w:rPr>
          <w:b/>
          <w:sz w:val="34"/>
          <w:szCs w:val="34"/>
          <w:lang w:val="en-US"/>
        </w:rPr>
        <w:lastRenderedPageBreak/>
        <w:t>8.5 CRs to Features in Release 14 and earlier</w:t>
      </w:r>
    </w:p>
    <w:p w:rsidR="00962692" w:rsidRPr="00DA6808" w:rsidRDefault="00962692" w:rsidP="00962692">
      <w:pPr>
        <w:rPr>
          <w:lang w:val="en-US"/>
        </w:rPr>
      </w:pPr>
    </w:p>
    <w:p w:rsidR="00962692" w:rsidRPr="00DA6808" w:rsidRDefault="00962692" w:rsidP="00962692">
      <w:pPr>
        <w:rPr>
          <w:lang w:val="en-US"/>
        </w:rPr>
      </w:pPr>
      <w:r w:rsidRPr="00DA6808">
        <w:rPr>
          <w:lang w:val="en-US"/>
        </w:rPr>
        <w:t>Mrs. Hui Wang (China mobile) presents:</w:t>
      </w:r>
    </w:p>
    <w:tbl>
      <w:tblPr>
        <w:tblStyle w:val="a4"/>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S4-170551</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CR 26.247-0100 Correction for Clause Quotation of the Quality Reporting Schemes (Rel-14)</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China Mobile Com. Corporation</w:t>
            </w:r>
          </w:p>
        </w:tc>
      </w:tr>
    </w:tbl>
    <w:p w:rsidR="00962692" w:rsidRDefault="00962692" w:rsidP="00962692"/>
    <w:p w:rsidR="00962692" w:rsidRPr="00EF2CC7" w:rsidRDefault="00962692" w:rsidP="00962692">
      <w:pPr>
        <w:rPr>
          <w:b/>
          <w:lang w:val="en-US"/>
        </w:rPr>
      </w:pPr>
      <w:r w:rsidRPr="00EF2CC7">
        <w:rPr>
          <w:b/>
          <w:lang w:val="en-US"/>
        </w:rPr>
        <w:t xml:space="preserve">Discussion: </w:t>
      </w:r>
    </w:p>
    <w:p w:rsidR="00962692" w:rsidRPr="00DA6808" w:rsidRDefault="00962692" w:rsidP="00962692">
      <w:pPr>
        <w:rPr>
          <w:lang w:val="en-US"/>
        </w:rPr>
      </w:pPr>
      <w:r w:rsidRPr="00DA6808">
        <w:rPr>
          <w:lang w:val="en-US"/>
        </w:rPr>
        <w:t>Fred: The category needs to be a category F and a TEI14 work item code.</w:t>
      </w:r>
    </w:p>
    <w:p w:rsidR="00962692" w:rsidRPr="00DA6808" w:rsidRDefault="00962692" w:rsidP="00962692">
      <w:pPr>
        <w:rPr>
          <w:lang w:val="en-US"/>
        </w:rPr>
      </w:pPr>
      <w:r w:rsidRPr="00DA6808">
        <w:rPr>
          <w:lang w:val="en-US"/>
        </w:rPr>
        <w:t>Thomas: CR is only needed for Rel-14.</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S4-170551</w:t>
      </w:r>
      <w:r w:rsidRPr="00DA6808">
        <w:rPr>
          <w:lang w:val="en-US"/>
        </w:rPr>
        <w:t xml:space="preserve"> is </w:t>
      </w:r>
      <w:r w:rsidRPr="00DA6808">
        <w:rPr>
          <w:color w:val="FF0000"/>
          <w:lang w:val="en-US"/>
        </w:rPr>
        <w:t>revised in S4-170678</w:t>
      </w:r>
      <w:r w:rsidRPr="00DA6808">
        <w:rPr>
          <w:lang w:val="en-US"/>
        </w:rPr>
        <w:t>.</w:t>
      </w:r>
    </w:p>
    <w:p w:rsidR="00962692" w:rsidRPr="00DA6808" w:rsidRDefault="00962692" w:rsidP="00962692">
      <w:pPr>
        <w:rPr>
          <w:lang w:val="en-US"/>
        </w:rPr>
      </w:pPr>
    </w:p>
    <w:p w:rsidR="00962692" w:rsidRPr="00DA6808" w:rsidRDefault="00962692" w:rsidP="00962692">
      <w:pPr>
        <w:rPr>
          <w:lang w:val="en-US"/>
        </w:rPr>
      </w:pPr>
      <w:r w:rsidRPr="00DA6808">
        <w:rPr>
          <w:lang w:val="en-US"/>
        </w:rPr>
        <w:t>Mrs. Hui Wang (China mobile) presents:</w:t>
      </w:r>
    </w:p>
    <w:tbl>
      <w:tblPr>
        <w:tblStyle w:val="a5"/>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S4-170678</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CR 26.247-0100 Correction for Clause Quotation of the Quality Reporting Schemes (Rel-14)</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China Mobile Com. Corporation</w:t>
            </w:r>
          </w:p>
        </w:tc>
      </w:tr>
    </w:tbl>
    <w:p w:rsidR="00962692" w:rsidRDefault="00962692" w:rsidP="00962692"/>
    <w:p w:rsidR="00962692" w:rsidRPr="00EF2CC7" w:rsidRDefault="00962692" w:rsidP="00962692">
      <w:pPr>
        <w:rPr>
          <w:b/>
          <w:lang w:val="en-US"/>
        </w:rPr>
      </w:pPr>
      <w:r w:rsidRPr="00EF2CC7">
        <w:rPr>
          <w:b/>
          <w:lang w:val="en-US"/>
        </w:rPr>
        <w:t xml:space="preserve">Discussion: </w:t>
      </w:r>
    </w:p>
    <w:p w:rsidR="00962692" w:rsidRPr="00DA6808" w:rsidRDefault="00962692" w:rsidP="00962692">
      <w:pPr>
        <w:rPr>
          <w:lang w:val="en-US"/>
        </w:rPr>
      </w:pPr>
      <w:r w:rsidRPr="00DA6808">
        <w:rPr>
          <w:lang w:val="en-US"/>
        </w:rPr>
        <w:t>Fred: No change marks on cover page</w:t>
      </w:r>
    </w:p>
    <w:p w:rsidR="00962692" w:rsidRPr="00DA6808" w:rsidRDefault="00962692" w:rsidP="00962692">
      <w:pPr>
        <w:rPr>
          <w:lang w:val="en-US"/>
        </w:rPr>
      </w:pPr>
      <w:r w:rsidRPr="00DA6808">
        <w:rPr>
          <w:lang w:val="en-US"/>
        </w:rPr>
        <w:t>Paolo: remove blank page at the end</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S4-170678</w:t>
      </w:r>
      <w:r w:rsidRPr="00DA6808">
        <w:rPr>
          <w:lang w:val="en-US"/>
        </w:rPr>
        <w:t xml:space="preserve"> is </w:t>
      </w:r>
      <w:r w:rsidRPr="00DA6808">
        <w:rPr>
          <w:color w:val="FF0000"/>
          <w:lang w:val="en-US"/>
        </w:rPr>
        <w:t>revised in S4-170723.</w:t>
      </w:r>
    </w:p>
    <w:p w:rsidR="00962692" w:rsidRPr="00DA6808" w:rsidRDefault="00962692" w:rsidP="00962692">
      <w:pPr>
        <w:rPr>
          <w:lang w:val="en-US"/>
        </w:rPr>
      </w:pPr>
    </w:p>
    <w:p w:rsidR="00962692" w:rsidRPr="00DA6808" w:rsidRDefault="00962692" w:rsidP="00962692">
      <w:pPr>
        <w:rPr>
          <w:lang w:val="en-US"/>
        </w:rPr>
      </w:pPr>
      <w:r w:rsidRPr="00DA6808">
        <w:rPr>
          <w:lang w:val="en-US"/>
        </w:rPr>
        <w:t>Mrs. Hui Wang (China Mobile) presents:</w:t>
      </w:r>
    </w:p>
    <w:tbl>
      <w:tblPr>
        <w:tblStyle w:val="a6"/>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S4-170556</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CR 26.247-0101 Add Quality Metric Parameter Supported by DASH Client (Rel-14)</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China Mobile Com. Corporation</w:t>
            </w:r>
          </w:p>
        </w:tc>
      </w:tr>
    </w:tbl>
    <w:p w:rsidR="00962692" w:rsidRDefault="00962692" w:rsidP="00962692"/>
    <w:p w:rsidR="00962692" w:rsidRPr="00EF2CC7" w:rsidRDefault="00962692" w:rsidP="00962692">
      <w:pPr>
        <w:rPr>
          <w:b/>
          <w:lang w:val="en-US"/>
        </w:rPr>
      </w:pPr>
      <w:r w:rsidRPr="00EF2CC7">
        <w:rPr>
          <w:b/>
          <w:lang w:val="en-US"/>
        </w:rPr>
        <w:t xml:space="preserve">Discussion: </w:t>
      </w:r>
    </w:p>
    <w:p w:rsidR="00962692" w:rsidRPr="00DA6808" w:rsidRDefault="00962692" w:rsidP="00962692">
      <w:pPr>
        <w:rPr>
          <w:lang w:val="en-US"/>
        </w:rPr>
      </w:pPr>
      <w:r w:rsidRPr="00DA6808">
        <w:rPr>
          <w:lang w:val="en-US"/>
        </w:rPr>
        <w:t>Gunnar: There are 2 specific metrics in this contribution which are almost the same (media startup and initial playout delay)</w:t>
      </w:r>
    </w:p>
    <w:p w:rsidR="00962692" w:rsidRPr="00DA6808" w:rsidRDefault="00962692" w:rsidP="00962692">
      <w:pPr>
        <w:rPr>
          <w:lang w:val="en-US"/>
        </w:rPr>
      </w:pPr>
      <w:r w:rsidRPr="00DA6808">
        <w:rPr>
          <w:lang w:val="en-US"/>
        </w:rPr>
        <w:t>Hui: They are different, one is related to the user experience and the other is not suitable for that purpose.</w:t>
      </w:r>
    </w:p>
    <w:p w:rsidR="00962692" w:rsidRPr="00DA6808" w:rsidRDefault="00962692" w:rsidP="00962692">
      <w:pPr>
        <w:rPr>
          <w:lang w:val="en-US"/>
        </w:rPr>
      </w:pPr>
      <w:r w:rsidRPr="00DA6808">
        <w:rPr>
          <w:lang w:val="en-US"/>
        </w:rPr>
        <w:t>Fred: It is a cat F against a frozen release but adds new requirements. How can that be justified?</w:t>
      </w:r>
    </w:p>
    <w:p w:rsidR="00962692" w:rsidRPr="00DA6808" w:rsidRDefault="00962692" w:rsidP="00962692">
      <w:pPr>
        <w:rPr>
          <w:lang w:val="en-US"/>
        </w:rPr>
      </w:pPr>
      <w:r w:rsidRPr="00DA6808">
        <w:rPr>
          <w:lang w:val="en-US"/>
        </w:rPr>
        <w:t>Dave: Asks a questions for clarification about the fetch time which is clarified by Hui.</w:t>
      </w:r>
    </w:p>
    <w:p w:rsidR="00962692" w:rsidRPr="00DA6808" w:rsidRDefault="00962692" w:rsidP="00962692">
      <w:pPr>
        <w:rPr>
          <w:lang w:val="en-US"/>
        </w:rPr>
      </w:pPr>
      <w:r w:rsidRPr="00DA6808">
        <w:rPr>
          <w:lang w:val="en-US"/>
        </w:rPr>
        <w:t>Dave: We are making something that seems to be optional to something that is mandatory.</w:t>
      </w:r>
    </w:p>
    <w:p w:rsidR="00962692" w:rsidRPr="00DA6808" w:rsidRDefault="00962692" w:rsidP="00962692">
      <w:pPr>
        <w:rPr>
          <w:lang w:val="en-US"/>
        </w:rPr>
      </w:pPr>
      <w:r w:rsidRPr="00DA6808">
        <w:rPr>
          <w:lang w:val="en-US"/>
        </w:rPr>
        <w:t>Thomas: We need to understand the history why 10.2.9 was added.</w:t>
      </w:r>
    </w:p>
    <w:p w:rsidR="00962692" w:rsidRPr="00DA6808" w:rsidRDefault="00962692" w:rsidP="00962692">
      <w:pPr>
        <w:rPr>
          <w:lang w:val="en-US"/>
        </w:rPr>
      </w:pPr>
      <w:r w:rsidRPr="00DA6808">
        <w:rPr>
          <w:lang w:val="en-US"/>
        </w:rPr>
        <w:t>Fred: Hui, can you investigate what the intention is for 10.2.9?</w:t>
      </w:r>
    </w:p>
    <w:p w:rsidR="00962692" w:rsidRPr="00DA6808" w:rsidRDefault="00962692" w:rsidP="00962692">
      <w:pPr>
        <w:rPr>
          <w:lang w:val="en-US"/>
        </w:rPr>
      </w:pPr>
      <w:r w:rsidRPr="00DA6808">
        <w:rPr>
          <w:lang w:val="en-US"/>
        </w:rPr>
        <w:lastRenderedPageBreak/>
        <w:t>Hui: Create a new WI to investigate this properly.</w:t>
      </w:r>
    </w:p>
    <w:p w:rsidR="00962692" w:rsidRPr="00DA6808" w:rsidRDefault="00962692" w:rsidP="00962692">
      <w:pPr>
        <w:rPr>
          <w:lang w:val="en-US"/>
        </w:rPr>
      </w:pPr>
      <w:r w:rsidRPr="00DA6808">
        <w:rPr>
          <w:lang w:val="en-US"/>
        </w:rPr>
        <w:t xml:space="preserve">Gunnar: the </w:t>
      </w:r>
      <w:proofErr w:type="spellStart"/>
      <w:r w:rsidRPr="00DA6808">
        <w:rPr>
          <w:lang w:val="en-US"/>
        </w:rPr>
        <w:t>PlayList</w:t>
      </w:r>
      <w:proofErr w:type="spellEnd"/>
      <w:r w:rsidRPr="00DA6808">
        <w:rPr>
          <w:lang w:val="en-US"/>
        </w:rPr>
        <w:t xml:space="preserve"> is not easily understood.</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S4-170556</w:t>
      </w:r>
      <w:r w:rsidRPr="00DA6808">
        <w:rPr>
          <w:lang w:val="en-US"/>
        </w:rPr>
        <w:t xml:space="preserve"> </w:t>
      </w:r>
      <w:r w:rsidRPr="00DA6808">
        <w:rPr>
          <w:color w:val="FF0000"/>
          <w:lang w:val="en-US"/>
        </w:rPr>
        <w:t>is not pursued</w:t>
      </w:r>
      <w:r w:rsidRPr="00DA6808">
        <w:rPr>
          <w:lang w:val="en-US"/>
        </w:rPr>
        <w:t xml:space="preserve"> because a new WI will be created.</w:t>
      </w:r>
    </w:p>
    <w:p w:rsidR="00962692" w:rsidRPr="00DA6808" w:rsidRDefault="00962692" w:rsidP="00962692">
      <w:pPr>
        <w:rPr>
          <w:lang w:val="en-US"/>
        </w:rPr>
      </w:pPr>
    </w:p>
    <w:tbl>
      <w:tblPr>
        <w:tblStyle w:val="a7"/>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116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S4-170559</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CR 26.247-0102 </w:t>
            </w:r>
            <w:proofErr w:type="spellStart"/>
            <w:r>
              <w:rPr>
                <w:sz w:val="20"/>
                <w:szCs w:val="20"/>
              </w:rPr>
              <w:t>Add</w:t>
            </w:r>
            <w:proofErr w:type="spellEnd"/>
            <w:r>
              <w:rPr>
                <w:sz w:val="20"/>
                <w:szCs w:val="20"/>
              </w:rPr>
              <w:t xml:space="preserve"> </w:t>
            </w:r>
            <w:proofErr w:type="spellStart"/>
            <w:r>
              <w:rPr>
                <w:sz w:val="20"/>
                <w:szCs w:val="20"/>
              </w:rPr>
              <w:t>Parameters</w:t>
            </w:r>
            <w:proofErr w:type="spellEnd"/>
            <w:r>
              <w:rPr>
                <w:sz w:val="20"/>
                <w:szCs w:val="20"/>
              </w:rPr>
              <w:t xml:space="preserve"> for QoE </w:t>
            </w:r>
            <w:proofErr w:type="spellStart"/>
            <w:r>
              <w:rPr>
                <w:sz w:val="20"/>
                <w:szCs w:val="20"/>
              </w:rPr>
              <w:t>Device</w:t>
            </w:r>
            <w:proofErr w:type="spellEnd"/>
            <w:r>
              <w:rPr>
                <w:sz w:val="20"/>
                <w:szCs w:val="20"/>
              </w:rPr>
              <w:t xml:space="preserve"> Information (Rel-14)</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China Mobile Com. Corporation, Huawei technologies CO. LTD</w:t>
            </w:r>
          </w:p>
        </w:tc>
      </w:tr>
    </w:tbl>
    <w:p w:rsidR="00962692" w:rsidRDefault="00962692" w:rsidP="00962692"/>
    <w:p w:rsidR="00962692" w:rsidRPr="00DA6808" w:rsidRDefault="00962692" w:rsidP="00962692">
      <w:pPr>
        <w:rPr>
          <w:lang w:val="en-US"/>
        </w:rPr>
      </w:pPr>
      <w:r w:rsidRPr="00DA6808">
        <w:rPr>
          <w:b/>
          <w:lang w:val="en-US"/>
        </w:rPr>
        <w:t xml:space="preserve">Decision: </w:t>
      </w:r>
      <w:r w:rsidRPr="00DA6808">
        <w:rPr>
          <w:b/>
          <w:color w:val="0000FF"/>
          <w:lang w:val="en-US"/>
        </w:rPr>
        <w:t>S4-170559</w:t>
      </w:r>
      <w:r w:rsidRPr="00DA6808">
        <w:rPr>
          <w:color w:val="FF0000"/>
          <w:lang w:val="en-US"/>
        </w:rPr>
        <w:t xml:space="preserve"> is not pursued</w:t>
      </w:r>
      <w:r w:rsidRPr="00DA6808">
        <w:rPr>
          <w:lang w:val="en-US"/>
        </w:rPr>
        <w:t>.</w:t>
      </w:r>
    </w:p>
    <w:p w:rsidR="00962692" w:rsidRPr="00DA6808" w:rsidRDefault="00962692" w:rsidP="00962692">
      <w:pPr>
        <w:rPr>
          <w:lang w:val="en-US"/>
        </w:rPr>
      </w:pPr>
    </w:p>
    <w:tbl>
      <w:tblPr>
        <w:tblStyle w:val="a8"/>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116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S4-170560</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CR 26.247-0103 Modify the Throughput QoE Parameter (Rel-14)</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China Mobile Com. Corporation, Huawei technologies CO. LTD</w:t>
            </w:r>
          </w:p>
        </w:tc>
      </w:tr>
    </w:tbl>
    <w:p w:rsidR="00962692" w:rsidRDefault="00962692" w:rsidP="00962692"/>
    <w:p w:rsidR="00962692" w:rsidRPr="00DA6808" w:rsidRDefault="00962692" w:rsidP="00962692">
      <w:pPr>
        <w:rPr>
          <w:lang w:val="en-US"/>
        </w:rPr>
      </w:pPr>
      <w:r w:rsidRPr="00DA6808">
        <w:rPr>
          <w:lang w:val="en-US"/>
        </w:rPr>
        <w:t>Contribution S4-170560 was opened, looked at but not presented.</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Discussion: </w:t>
      </w:r>
    </w:p>
    <w:p w:rsidR="00962692" w:rsidRPr="00DA6808" w:rsidRDefault="00962692" w:rsidP="00962692">
      <w:pPr>
        <w:rPr>
          <w:lang w:val="en-US"/>
        </w:rPr>
      </w:pPr>
      <w:r w:rsidRPr="00DA6808">
        <w:rPr>
          <w:lang w:val="en-US"/>
        </w:rPr>
        <w:t>Dave: A time window is needed between which the min and max are measured.</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S4-170560</w:t>
      </w:r>
      <w:r w:rsidRPr="00DA6808">
        <w:rPr>
          <w:lang w:val="en-US"/>
        </w:rPr>
        <w:t xml:space="preserve"> </w:t>
      </w:r>
      <w:r w:rsidRPr="00DA6808">
        <w:rPr>
          <w:color w:val="FF0000"/>
          <w:lang w:val="en-US"/>
        </w:rPr>
        <w:t>is not pursued</w:t>
      </w:r>
      <w:r w:rsidRPr="00DA6808">
        <w:rPr>
          <w:lang w:val="en-US"/>
        </w:rPr>
        <w:t>.</w:t>
      </w:r>
    </w:p>
    <w:p w:rsidR="00962692" w:rsidRPr="00DA6808" w:rsidRDefault="00962692" w:rsidP="00962692">
      <w:pPr>
        <w:rPr>
          <w:lang w:val="en-US"/>
        </w:rPr>
      </w:pPr>
    </w:p>
    <w:p w:rsidR="00962692" w:rsidRPr="00DA6808" w:rsidRDefault="00962692" w:rsidP="00962692">
      <w:pPr>
        <w:rPr>
          <w:lang w:val="en-US"/>
        </w:rPr>
      </w:pPr>
      <w:r w:rsidRPr="00DA6808">
        <w:rPr>
          <w:lang w:val="en-US"/>
        </w:rPr>
        <w:t>Mrs. Hui Wang (China Mobile) presents:</w:t>
      </w:r>
    </w:p>
    <w:tbl>
      <w:tblPr>
        <w:tblStyle w:val="a9"/>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116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S4-170562</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CR 26.247-0104 A new QoE Metric of Stalling Information (Rel-14)</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China Mobile Com. Corporation, Huawei technologies CO. LTD</w:t>
            </w:r>
          </w:p>
        </w:tc>
      </w:tr>
    </w:tbl>
    <w:p w:rsidR="00962692" w:rsidRDefault="00962692" w:rsidP="00962692"/>
    <w:p w:rsidR="00962692" w:rsidRPr="00EF2CC7" w:rsidRDefault="00962692" w:rsidP="00962692">
      <w:pPr>
        <w:rPr>
          <w:lang w:val="en-US"/>
        </w:rPr>
      </w:pPr>
      <w:r w:rsidRPr="00EF2CC7">
        <w:rPr>
          <w:b/>
          <w:lang w:val="en-US"/>
        </w:rPr>
        <w:t xml:space="preserve">Discussion: </w:t>
      </w:r>
    </w:p>
    <w:p w:rsidR="00962692" w:rsidRPr="00DA6808" w:rsidRDefault="00962692" w:rsidP="00962692">
      <w:pPr>
        <w:rPr>
          <w:lang w:val="en-US"/>
        </w:rPr>
      </w:pPr>
      <w:r w:rsidRPr="00DA6808">
        <w:rPr>
          <w:lang w:val="en-US"/>
        </w:rPr>
        <w:t>Thomas: The CR cannot be justified as a correction.</w:t>
      </w:r>
    </w:p>
    <w:p w:rsidR="00962692" w:rsidRPr="00DA6808" w:rsidRDefault="00962692" w:rsidP="00962692">
      <w:pPr>
        <w:rPr>
          <w:lang w:val="en-US"/>
        </w:rPr>
      </w:pPr>
      <w:r w:rsidRPr="00DA6808">
        <w:rPr>
          <w:lang w:val="en-US"/>
        </w:rPr>
        <w:t>Fred: WI is completed and release is frozen. The CR adds a new feature without a WI.</w:t>
      </w:r>
    </w:p>
    <w:p w:rsidR="00962692" w:rsidRPr="00DA6808" w:rsidRDefault="00962692" w:rsidP="00962692">
      <w:pPr>
        <w:rPr>
          <w:lang w:val="en-US"/>
        </w:rPr>
      </w:pPr>
      <w:r w:rsidRPr="00DA6808">
        <w:rPr>
          <w:lang w:val="en-US"/>
        </w:rPr>
        <w:t>Gunnar: CR is not needed, is already included in the playlist.</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S4-170562</w:t>
      </w:r>
      <w:r w:rsidRPr="00DA6808">
        <w:rPr>
          <w:lang w:val="en-US"/>
        </w:rPr>
        <w:t xml:space="preserve"> </w:t>
      </w:r>
      <w:r w:rsidRPr="00DA6808">
        <w:rPr>
          <w:color w:val="FF0000"/>
          <w:lang w:val="en-US"/>
        </w:rPr>
        <w:t>is not pursued</w:t>
      </w:r>
      <w:r w:rsidRPr="00DA6808">
        <w:rPr>
          <w:lang w:val="en-US"/>
        </w:rPr>
        <w:t>.</w:t>
      </w:r>
    </w:p>
    <w:p w:rsidR="00962692" w:rsidRPr="00DA6808" w:rsidRDefault="00962692" w:rsidP="00962692">
      <w:pPr>
        <w:rPr>
          <w:lang w:val="en-US"/>
        </w:rPr>
      </w:pPr>
    </w:p>
    <w:tbl>
      <w:tblPr>
        <w:tblStyle w:val="aa"/>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116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lastRenderedPageBreak/>
              <w:t>S4-170563</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CR 26.247-0105 Alarm QoE Reporting Scheme for DASH (Rel-14)</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China Mobile Com. Corporation, Huawei technologies CO. LTD</w:t>
            </w:r>
          </w:p>
        </w:tc>
      </w:tr>
    </w:tbl>
    <w:p w:rsidR="00962692" w:rsidRDefault="00962692" w:rsidP="00962692"/>
    <w:p w:rsidR="00962692" w:rsidRPr="00DA6808" w:rsidRDefault="00962692" w:rsidP="00962692">
      <w:pPr>
        <w:rPr>
          <w:lang w:val="en-US"/>
        </w:rPr>
      </w:pPr>
      <w:r w:rsidRPr="00DA6808">
        <w:rPr>
          <w:lang w:val="en-US"/>
        </w:rPr>
        <w:t>Contribution S4-170563 was opened, looked at but not presented.</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S4-170563</w:t>
      </w:r>
      <w:r w:rsidRPr="00DA6808">
        <w:rPr>
          <w:lang w:val="en-US"/>
        </w:rPr>
        <w:t xml:space="preserve"> </w:t>
      </w:r>
      <w:r w:rsidRPr="00DA6808">
        <w:rPr>
          <w:color w:val="FF0000"/>
          <w:lang w:val="en-US"/>
        </w:rPr>
        <w:t>is not pursued</w:t>
      </w:r>
      <w:r w:rsidRPr="00DA6808">
        <w:rPr>
          <w:lang w:val="en-US"/>
        </w:rPr>
        <w:t>.</w:t>
      </w:r>
    </w:p>
    <w:p w:rsidR="00962692" w:rsidRPr="00DA6808" w:rsidRDefault="00962692" w:rsidP="00962692">
      <w:pPr>
        <w:rPr>
          <w:lang w:val="en-US"/>
        </w:rPr>
      </w:pPr>
    </w:p>
    <w:p w:rsidR="00962692" w:rsidRPr="00DA6808" w:rsidRDefault="00962692" w:rsidP="00962692">
      <w:pPr>
        <w:rPr>
          <w:lang w:val="en-US"/>
        </w:rPr>
      </w:pPr>
      <w:r w:rsidRPr="00DA6808">
        <w:rPr>
          <w:lang w:val="en-US"/>
        </w:rPr>
        <w:t xml:space="preserve">Mr. Gunnar </w:t>
      </w:r>
      <w:r w:rsidR="00C554EA">
        <w:fldChar w:fldCharType="begin"/>
      </w:r>
      <w:r w:rsidR="00C554EA" w:rsidRPr="00DF125B">
        <w:rPr>
          <w:lang w:val="en-US"/>
        </w:rPr>
        <w:instrText xml:space="preserve"> HYPERLINK</w:instrText>
      </w:r>
      <w:r w:rsidR="00C554EA" w:rsidRPr="00DF125B">
        <w:rPr>
          <w:lang w:val="en-US"/>
        </w:rPr>
        <w:instrText xml:space="preserve"> "http://portal.etsi.org/webapp/teldir/ListPersDetails.asp?PersId=31393&amp;Parent=" \h </w:instrText>
      </w:r>
      <w:r w:rsidR="00C554EA">
        <w:fldChar w:fldCharType="separate"/>
      </w:r>
      <w:r w:rsidRPr="00DA6808">
        <w:rPr>
          <w:lang w:val="en-US"/>
        </w:rPr>
        <w:t>Heikkilä</w:t>
      </w:r>
      <w:r w:rsidR="00C554EA">
        <w:rPr>
          <w:lang w:val="en-US"/>
        </w:rPr>
        <w:fldChar w:fldCharType="end"/>
      </w:r>
      <w:r w:rsidRPr="00DA6808">
        <w:rPr>
          <w:lang w:val="en-US"/>
        </w:rPr>
        <w:t xml:space="preserve"> (Ericsson) presents:</w:t>
      </w:r>
    </w:p>
    <w:tbl>
      <w:tblPr>
        <w:tblStyle w:val="ab"/>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S4-170572</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Draft CR QoE XML and OMA-DM corrections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Ericsson LM</w:t>
            </w:r>
          </w:p>
        </w:tc>
      </w:tr>
    </w:tbl>
    <w:p w:rsidR="00962692" w:rsidRDefault="00962692" w:rsidP="00962692"/>
    <w:p w:rsidR="00962692" w:rsidRDefault="00962692" w:rsidP="00962692">
      <w:r>
        <w:rPr>
          <w:b/>
        </w:rPr>
        <w:t xml:space="preserve">Discussion: </w:t>
      </w:r>
      <w:r>
        <w:t>none</w:t>
      </w:r>
    </w:p>
    <w:p w:rsidR="00962692" w:rsidRDefault="00962692" w:rsidP="00962692">
      <w:pPr>
        <w:rPr>
          <w:b/>
          <w:color w:val="0000FF"/>
        </w:rPr>
      </w:pPr>
    </w:p>
    <w:p w:rsidR="00962692" w:rsidRPr="00DA6808" w:rsidRDefault="00962692" w:rsidP="00962692">
      <w:pPr>
        <w:rPr>
          <w:lang w:val="en-US"/>
        </w:rPr>
      </w:pPr>
      <w:r w:rsidRPr="00DA6808">
        <w:rPr>
          <w:b/>
          <w:lang w:val="en-US"/>
        </w:rPr>
        <w:t xml:space="preserve">Decision: </w:t>
      </w:r>
      <w:r w:rsidRPr="00DA6808">
        <w:rPr>
          <w:b/>
          <w:color w:val="0000FF"/>
          <w:lang w:val="en-US"/>
        </w:rPr>
        <w:t>S4-170572</w:t>
      </w:r>
      <w:r w:rsidRPr="00DA6808">
        <w:rPr>
          <w:lang w:val="en-US"/>
        </w:rPr>
        <w:t xml:space="preserve"> is agreed as draft CR and will be </w:t>
      </w:r>
      <w:r w:rsidRPr="00DA6808">
        <w:rPr>
          <w:color w:val="FF0000"/>
          <w:lang w:val="en-US"/>
        </w:rPr>
        <w:t>revised in S4-170677</w:t>
      </w:r>
      <w:r w:rsidRPr="00DA6808">
        <w:rPr>
          <w:lang w:val="en-US"/>
        </w:rPr>
        <w:t>.</w:t>
      </w:r>
    </w:p>
    <w:p w:rsidR="00962692" w:rsidRPr="00DA6808" w:rsidRDefault="00962692" w:rsidP="00962692">
      <w:pPr>
        <w:rPr>
          <w:lang w:val="en-US"/>
        </w:rPr>
      </w:pPr>
    </w:p>
    <w:p w:rsidR="00962692" w:rsidRPr="00DA6808" w:rsidRDefault="00962692" w:rsidP="00962692">
      <w:pPr>
        <w:rPr>
          <w:lang w:val="en-US"/>
        </w:rPr>
      </w:pPr>
      <w:r w:rsidRPr="00DA6808">
        <w:rPr>
          <w:lang w:val="en-US"/>
        </w:rPr>
        <w:t xml:space="preserve">Mr. Gunnar </w:t>
      </w:r>
      <w:r w:rsidR="00C554EA">
        <w:fldChar w:fldCharType="begin"/>
      </w:r>
      <w:r w:rsidR="00C554EA" w:rsidRPr="00DF125B">
        <w:rPr>
          <w:lang w:val="en-US"/>
        </w:rPr>
        <w:instrText xml:space="preserve"> HYPERLINK "http://portal.etsi.org/webapp/teldir/ListPersDetails.asp?PersId=31393&amp;Parent=" \h </w:instrText>
      </w:r>
      <w:r w:rsidR="00C554EA">
        <w:fldChar w:fldCharType="separate"/>
      </w:r>
      <w:r w:rsidRPr="00DA6808">
        <w:rPr>
          <w:lang w:val="en-US"/>
        </w:rPr>
        <w:t>Heikkilä</w:t>
      </w:r>
      <w:r w:rsidR="00C554EA">
        <w:rPr>
          <w:lang w:val="en-US"/>
        </w:rPr>
        <w:fldChar w:fldCharType="end"/>
      </w:r>
      <w:r w:rsidRPr="00DA6808">
        <w:rPr>
          <w:lang w:val="en-US"/>
        </w:rPr>
        <w:t xml:space="preserve"> (Ericsson) presents:</w:t>
      </w:r>
    </w:p>
    <w:tbl>
      <w:tblPr>
        <w:tblStyle w:val="ac"/>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S4-170677</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Draft CR QoE XML and OMA-DM corrections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Ericsson LM</w:t>
            </w:r>
          </w:p>
        </w:tc>
      </w:tr>
    </w:tbl>
    <w:p w:rsidR="00962692" w:rsidRDefault="00962692" w:rsidP="00962692"/>
    <w:p w:rsidR="00962692" w:rsidRDefault="00962692" w:rsidP="00962692">
      <w:r>
        <w:rPr>
          <w:b/>
        </w:rPr>
        <w:t>Discussion:</w:t>
      </w:r>
      <w:r>
        <w:t xml:space="preserve"> none</w:t>
      </w:r>
    </w:p>
    <w:p w:rsidR="00962692" w:rsidRDefault="00962692" w:rsidP="00962692">
      <w:pPr>
        <w:rPr>
          <w:b/>
          <w:color w:val="0000FF"/>
        </w:rPr>
      </w:pPr>
    </w:p>
    <w:p w:rsidR="00962692" w:rsidRDefault="00962692" w:rsidP="00962692">
      <w:pPr>
        <w:rPr>
          <w:color w:val="FF0000"/>
        </w:rPr>
      </w:pPr>
      <w:proofErr w:type="spellStart"/>
      <w:r>
        <w:rPr>
          <w:b/>
        </w:rPr>
        <w:t>Decision</w:t>
      </w:r>
      <w:proofErr w:type="spellEnd"/>
      <w:r>
        <w:rPr>
          <w:b/>
        </w:rPr>
        <w:t xml:space="preserve">: </w:t>
      </w:r>
      <w:r>
        <w:rPr>
          <w:b/>
          <w:color w:val="0000FF"/>
        </w:rPr>
        <w:t>S4-170677</w:t>
      </w:r>
      <w:r>
        <w:t xml:space="preserve"> </w:t>
      </w:r>
      <w:proofErr w:type="spellStart"/>
      <w:r>
        <w:t>is</w:t>
      </w:r>
      <w:proofErr w:type="spellEnd"/>
      <w:r>
        <w:t xml:space="preserve"> </w:t>
      </w:r>
      <w:proofErr w:type="spellStart"/>
      <w:r>
        <w:rPr>
          <w:color w:val="FF0000"/>
        </w:rPr>
        <w:t>agreed</w:t>
      </w:r>
      <w:proofErr w:type="spellEnd"/>
      <w:r>
        <w:rPr>
          <w:color w:val="FF0000"/>
        </w:rPr>
        <w:t>.</w:t>
      </w:r>
    </w:p>
    <w:p w:rsidR="00962692" w:rsidRDefault="00962692" w:rsidP="00962692"/>
    <w:p w:rsidR="00962692" w:rsidRPr="00DA6808" w:rsidRDefault="00962692" w:rsidP="00962692">
      <w:pPr>
        <w:rPr>
          <w:lang w:val="en-US"/>
        </w:rPr>
      </w:pPr>
      <w:r w:rsidRPr="00DA6808">
        <w:rPr>
          <w:lang w:val="en-US"/>
        </w:rPr>
        <w:t>Mr. Charles Lo (Qualcomm) presents:</w:t>
      </w:r>
    </w:p>
    <w:tbl>
      <w:tblPr>
        <w:tblStyle w:val="ad"/>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S4-170586</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CR 26.346-0582 Corrections to xMB Stage 2 Text (Rel-14)</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rsidR="00962692" w:rsidRDefault="00962692" w:rsidP="00962692"/>
    <w:p w:rsidR="00962692" w:rsidRPr="00DA6808" w:rsidRDefault="00962692" w:rsidP="00962692">
      <w:pPr>
        <w:rPr>
          <w:lang w:val="en-US"/>
        </w:rPr>
      </w:pPr>
      <w:r w:rsidRPr="00DA6808">
        <w:rPr>
          <w:b/>
          <w:lang w:val="en-US"/>
        </w:rPr>
        <w:t xml:space="preserve">Decision: </w:t>
      </w:r>
      <w:r w:rsidRPr="00DA6808">
        <w:rPr>
          <w:b/>
          <w:color w:val="0000FF"/>
          <w:lang w:val="en-US"/>
        </w:rPr>
        <w:t>S4-170586</w:t>
      </w:r>
      <w:r w:rsidRPr="00DA6808">
        <w:rPr>
          <w:lang w:val="en-US"/>
        </w:rPr>
        <w:t xml:space="preserve"> is </w:t>
      </w:r>
      <w:r w:rsidRPr="00DA6808">
        <w:rPr>
          <w:color w:val="FF0000"/>
          <w:lang w:val="en-US"/>
        </w:rPr>
        <w:t>revised to S4-170671</w:t>
      </w:r>
      <w:r w:rsidRPr="00DA6808">
        <w:rPr>
          <w:lang w:val="en-US"/>
        </w:rPr>
        <w:t xml:space="preserve"> before presentation of 586.</w:t>
      </w:r>
    </w:p>
    <w:p w:rsidR="00962692" w:rsidRPr="00DA6808" w:rsidRDefault="00962692" w:rsidP="00962692">
      <w:pPr>
        <w:rPr>
          <w:lang w:val="en-US"/>
        </w:rPr>
      </w:pPr>
    </w:p>
    <w:p w:rsidR="00962692" w:rsidRPr="00DA6808" w:rsidRDefault="00962692" w:rsidP="00962692">
      <w:pPr>
        <w:rPr>
          <w:lang w:val="en-US"/>
        </w:rPr>
      </w:pPr>
      <w:r w:rsidRPr="00DA6808">
        <w:rPr>
          <w:lang w:val="en-US"/>
        </w:rPr>
        <w:t>Mr. Charles Lo (Qualcomm) presents:</w:t>
      </w:r>
    </w:p>
    <w:tbl>
      <w:tblPr>
        <w:tblStyle w:val="ae"/>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S4-170671</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CR 26.346-0582 Corrections to xMB Stage 2 Text (Rel-14)</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lastRenderedPageBreak/>
        <w:t>Peter: Shouldn’t we keep the header of 5.4A.3.3. and add an editor’s note to add text for authorization later, otherwise all authorization has gone?</w:t>
      </w:r>
    </w:p>
    <w:p w:rsidR="00962692" w:rsidRPr="00DA6808" w:rsidRDefault="00962692" w:rsidP="00962692">
      <w:pPr>
        <w:rPr>
          <w:lang w:val="en-US"/>
        </w:rPr>
      </w:pPr>
      <w:r w:rsidRPr="00DA6808">
        <w:rPr>
          <w:lang w:val="en-US"/>
        </w:rPr>
        <w:t>Charles: right.</w:t>
      </w:r>
    </w:p>
    <w:p w:rsidR="00962692" w:rsidRPr="00DA6808" w:rsidRDefault="00962692" w:rsidP="00962692">
      <w:pPr>
        <w:rPr>
          <w:lang w:val="en-US"/>
        </w:rPr>
      </w:pPr>
      <w:r w:rsidRPr="00DA6808">
        <w:rPr>
          <w:lang w:val="en-US"/>
        </w:rPr>
        <w:t>Jean-Marc: Indeed, removing the clause completely is a step too far. However, we seem to mix authorization with authentication. Only using (D)TLS is not enough for authorization.</w:t>
      </w:r>
    </w:p>
    <w:p w:rsidR="00962692" w:rsidRPr="00DA6808" w:rsidRDefault="00962692" w:rsidP="00962692">
      <w:pPr>
        <w:rPr>
          <w:lang w:val="en-US"/>
        </w:rPr>
      </w:pPr>
      <w:r w:rsidRPr="00DA6808">
        <w:rPr>
          <w:lang w:val="en-US"/>
        </w:rPr>
        <w:t>Imed: Keep the section and add/modify authentication and authorization in phases.</w:t>
      </w:r>
    </w:p>
    <w:p w:rsidR="00962692" w:rsidRPr="00DA6808" w:rsidRDefault="00962692" w:rsidP="00962692">
      <w:pPr>
        <w:rPr>
          <w:lang w:val="en-US"/>
        </w:rPr>
      </w:pPr>
      <w:r w:rsidRPr="00DA6808">
        <w:rPr>
          <w:lang w:val="en-US"/>
        </w:rPr>
        <w:t>Charles: SA3 may have implied authorization through TLS. Perhaps ask SA3 to help us fix this.</w:t>
      </w:r>
    </w:p>
    <w:p w:rsidR="00962692" w:rsidRPr="00DA6808" w:rsidRDefault="00962692" w:rsidP="00962692">
      <w:pPr>
        <w:rPr>
          <w:lang w:val="en-US"/>
        </w:rPr>
      </w:pPr>
      <w:r w:rsidRPr="00DA6808">
        <w:rPr>
          <w:lang w:val="en-US"/>
        </w:rPr>
        <w:t>Thorsten: Keep the header. The problem is already in 5.4A.3.2 in which certificate exchange is mentioned. The text could be clarified there.</w:t>
      </w:r>
    </w:p>
    <w:p w:rsidR="00962692" w:rsidRPr="00DA6808" w:rsidRDefault="00962692" w:rsidP="00962692">
      <w:pPr>
        <w:rPr>
          <w:lang w:val="en-US"/>
        </w:rPr>
      </w:pPr>
      <w:r w:rsidRPr="00DA6808">
        <w:rPr>
          <w:lang w:val="en-US"/>
        </w:rPr>
        <w:t>Jean-Marc: Agrees with Thorsten.</w:t>
      </w:r>
    </w:p>
    <w:p w:rsidR="00962692" w:rsidRPr="00DA6808" w:rsidRDefault="00962692" w:rsidP="00962692">
      <w:pPr>
        <w:rPr>
          <w:lang w:val="en-US"/>
        </w:rPr>
      </w:pPr>
      <w:r w:rsidRPr="00DA6808">
        <w:rPr>
          <w:lang w:val="en-US"/>
        </w:rPr>
        <w:t>Fred: Reference to tokens need to be fixed.</w:t>
      </w:r>
    </w:p>
    <w:p w:rsidR="00962692" w:rsidRPr="00DA6808" w:rsidRDefault="00962692" w:rsidP="00962692">
      <w:pPr>
        <w:rPr>
          <w:lang w:val="en-US"/>
        </w:rPr>
      </w:pPr>
      <w:r w:rsidRPr="00DA6808">
        <w:rPr>
          <w:lang w:val="en-US"/>
        </w:rPr>
        <w:t>Imed: Certificates in DTLS do authentication, so we need to keep that and add the authorization part.</w:t>
      </w:r>
    </w:p>
    <w:p w:rsidR="00962692" w:rsidRPr="00DA6808" w:rsidRDefault="00962692" w:rsidP="00962692">
      <w:pPr>
        <w:rPr>
          <w:lang w:val="en-US"/>
        </w:rPr>
      </w:pPr>
      <w:r w:rsidRPr="00DA6808">
        <w:rPr>
          <w:lang w:val="en-US"/>
        </w:rPr>
        <w:t>Imed: Table on SDP user plane parameters (RTCP flow), replace ‘i.e.’ with ‘e.g.’</w:t>
      </w:r>
    </w:p>
    <w:p w:rsidR="00962692" w:rsidRPr="00DA6808" w:rsidRDefault="00962692" w:rsidP="00962692">
      <w:pPr>
        <w:rPr>
          <w:lang w:val="en-US"/>
        </w:rPr>
      </w:pPr>
      <w:r w:rsidRPr="00DA6808">
        <w:rPr>
          <w:lang w:val="en-US"/>
        </w:rPr>
        <w:t>Thorsten: Language about receive-only mode needs some fixing.</w:t>
      </w:r>
    </w:p>
    <w:p w:rsidR="00962692" w:rsidRPr="00DA6808" w:rsidRDefault="00962692" w:rsidP="00962692">
      <w:pPr>
        <w:rPr>
          <w:lang w:val="en-US"/>
        </w:rPr>
      </w:pPr>
      <w:r w:rsidRPr="00DA6808">
        <w:rPr>
          <w:lang w:val="en-US"/>
        </w:rPr>
        <w:t>Charles and Imed: Possibly a problem in the definition of receive-only.</w:t>
      </w:r>
    </w:p>
    <w:p w:rsidR="00962692" w:rsidRPr="00DA6808" w:rsidRDefault="00962692" w:rsidP="00962692">
      <w:pPr>
        <w:rPr>
          <w:lang w:val="en-US"/>
        </w:rPr>
      </w:pPr>
      <w:r w:rsidRPr="00DA6808">
        <w:rPr>
          <w:lang w:val="en-US"/>
        </w:rPr>
        <w:t>Fred: This needs off-line discussion.</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S4-170671</w:t>
      </w:r>
      <w:r w:rsidRPr="00DA6808">
        <w:rPr>
          <w:lang w:val="en-US"/>
        </w:rPr>
        <w:t xml:space="preserve"> is </w:t>
      </w:r>
      <w:r w:rsidRPr="00DA6808">
        <w:rPr>
          <w:color w:val="FF0000"/>
          <w:lang w:val="en-US"/>
        </w:rPr>
        <w:t>revised to S4-170676</w:t>
      </w:r>
      <w:r w:rsidRPr="00DA6808">
        <w:rPr>
          <w:lang w:val="en-US"/>
        </w:rPr>
        <w:t>.</w:t>
      </w:r>
    </w:p>
    <w:p w:rsidR="00962692" w:rsidRPr="00DA6808" w:rsidRDefault="00962692" w:rsidP="00962692">
      <w:pPr>
        <w:rPr>
          <w:lang w:val="en-US"/>
        </w:rPr>
      </w:pPr>
    </w:p>
    <w:p w:rsidR="00962692" w:rsidRPr="00DA6808" w:rsidRDefault="00962692" w:rsidP="00962692">
      <w:pPr>
        <w:rPr>
          <w:lang w:val="en-US"/>
        </w:rPr>
      </w:pPr>
      <w:r w:rsidRPr="00DA6808">
        <w:rPr>
          <w:lang w:val="en-US"/>
        </w:rPr>
        <w:t>Mr. Charles Lo (Qualcomm) presents:</w:t>
      </w:r>
    </w:p>
    <w:tbl>
      <w:tblPr>
        <w:tblStyle w:val="af"/>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S4-170676</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CR 26.346-0582 Corrections to xMB Stage 2 Text (Rel-14)</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Jean-Marc: Fine-grained and user based are both used for the same purpose</w:t>
      </w:r>
    </w:p>
    <w:p w:rsidR="00962692" w:rsidRPr="00DA6808" w:rsidRDefault="00962692" w:rsidP="00962692">
      <w:pPr>
        <w:rPr>
          <w:lang w:val="en-US"/>
        </w:rPr>
      </w:pPr>
      <w:r w:rsidRPr="00DA6808">
        <w:rPr>
          <w:lang w:val="en-US"/>
        </w:rPr>
        <w:t>Fred: changes over changes.</w:t>
      </w:r>
    </w:p>
    <w:p w:rsidR="00962692" w:rsidRPr="00DA6808" w:rsidRDefault="00962692" w:rsidP="00962692">
      <w:pPr>
        <w:rPr>
          <w:lang w:val="en-US"/>
        </w:rPr>
      </w:pPr>
      <w:r w:rsidRPr="00DA6808">
        <w:rPr>
          <w:lang w:val="en-US"/>
        </w:rPr>
        <w:t>Paolo: use the latest CR template; WI code; many style errors</w:t>
      </w:r>
    </w:p>
    <w:p w:rsidR="00962692" w:rsidRPr="00DA6808" w:rsidRDefault="00962692" w:rsidP="00962692">
      <w:pPr>
        <w:rPr>
          <w:lang w:val="en-US"/>
        </w:rPr>
      </w:pPr>
      <w:r w:rsidRPr="00DA6808">
        <w:rPr>
          <w:lang w:val="en-US"/>
        </w:rPr>
        <w:t>Thorsten: UDP issue in table fixed? Point out where off-line.</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S4-170676</w:t>
      </w:r>
      <w:r w:rsidRPr="00DA6808">
        <w:rPr>
          <w:lang w:val="en-US"/>
        </w:rPr>
        <w:t xml:space="preserve"> is</w:t>
      </w:r>
      <w:r w:rsidRPr="00DA6808">
        <w:rPr>
          <w:color w:val="FF0000"/>
          <w:lang w:val="en-US"/>
        </w:rPr>
        <w:t xml:space="preserve"> revised to S4-170727</w:t>
      </w:r>
      <w:r w:rsidRPr="00DA6808">
        <w:rPr>
          <w:lang w:val="en-US"/>
        </w:rPr>
        <w:t>.</w:t>
      </w:r>
    </w:p>
    <w:p w:rsidR="00962692" w:rsidRPr="00DA6808" w:rsidRDefault="00962692" w:rsidP="00962692">
      <w:pPr>
        <w:rPr>
          <w:lang w:val="en-US"/>
        </w:rPr>
      </w:pPr>
    </w:p>
    <w:tbl>
      <w:tblPr>
        <w:tblStyle w:val="af0"/>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S4-170590</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CR 26.346-0583 TS 26.346 Changes with regards to Receive Only Mode Services Signaling and Delivery (Rel-14)</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LG Electronics, Inc.</w:t>
            </w:r>
          </w:p>
        </w:tc>
      </w:tr>
    </w:tbl>
    <w:p w:rsidR="00962692" w:rsidRDefault="00962692" w:rsidP="00962692"/>
    <w:p w:rsidR="00962692" w:rsidRDefault="00962692" w:rsidP="00962692">
      <w:r>
        <w:t xml:space="preserve">Contribution </w:t>
      </w:r>
      <w:r>
        <w:rPr>
          <w:color w:val="0000FF"/>
        </w:rPr>
        <w:t>S4-170590</w:t>
      </w:r>
      <w:r>
        <w:t xml:space="preserve"> </w:t>
      </w:r>
      <w:proofErr w:type="spellStart"/>
      <w:r>
        <w:t>is</w:t>
      </w:r>
      <w:proofErr w:type="spellEnd"/>
      <w:r>
        <w:t xml:space="preserve"> </w:t>
      </w:r>
      <w:proofErr w:type="spellStart"/>
      <w:r>
        <w:rPr>
          <w:color w:val="FF0000"/>
        </w:rPr>
        <w:t>withdrawn</w:t>
      </w:r>
      <w:proofErr w:type="spellEnd"/>
      <w:r>
        <w:t>.</w:t>
      </w:r>
    </w:p>
    <w:p w:rsidR="00962692" w:rsidRDefault="00962692" w:rsidP="00962692"/>
    <w:p w:rsidR="00962692" w:rsidRPr="00DA6808" w:rsidRDefault="00962692" w:rsidP="00962692">
      <w:pPr>
        <w:rPr>
          <w:lang w:val="en-US"/>
        </w:rPr>
      </w:pPr>
      <w:r w:rsidRPr="00DA6808">
        <w:rPr>
          <w:lang w:val="en-US"/>
        </w:rPr>
        <w:t xml:space="preserve">Mr. </w:t>
      </w:r>
      <w:proofErr w:type="spellStart"/>
      <w:r w:rsidRPr="00DA6808">
        <w:rPr>
          <w:lang w:val="en-US"/>
        </w:rPr>
        <w:t>Imed</w:t>
      </w:r>
      <w:proofErr w:type="spellEnd"/>
      <w:r w:rsidRPr="00DA6808">
        <w:rPr>
          <w:lang w:val="en-US"/>
        </w:rPr>
        <w:t xml:space="preserve"> </w:t>
      </w:r>
      <w:proofErr w:type="spellStart"/>
      <w:r w:rsidRPr="00DA6808">
        <w:rPr>
          <w:lang w:val="en-US"/>
        </w:rPr>
        <w:t>Bouazizi</w:t>
      </w:r>
      <w:proofErr w:type="spellEnd"/>
      <w:r w:rsidRPr="00DA6808">
        <w:rPr>
          <w:lang w:val="en-US"/>
        </w:rPr>
        <w:t xml:space="preserve"> (Samsung) presents:</w:t>
      </w:r>
    </w:p>
    <w:tbl>
      <w:tblPr>
        <w:tblStyle w:val="af1"/>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lastRenderedPageBreak/>
              <w:t>S4-170649</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Clarifications to DNS resolution in TRAPI</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Samsung Electronics Co., Ltd</w:t>
            </w:r>
          </w:p>
        </w:tc>
      </w:tr>
    </w:tbl>
    <w:p w:rsidR="00962692" w:rsidRDefault="00962692" w:rsidP="00962692"/>
    <w:p w:rsidR="00962692" w:rsidRDefault="00962692" w:rsidP="00962692">
      <w:r>
        <w:rPr>
          <w:b/>
        </w:rPr>
        <w:t>Discussion:</w:t>
      </w:r>
      <w:r>
        <w:t xml:space="preserve"> </w:t>
      </w:r>
    </w:p>
    <w:p w:rsidR="00962692" w:rsidRPr="00DA6808" w:rsidRDefault="00962692" w:rsidP="00962692">
      <w:pPr>
        <w:rPr>
          <w:lang w:val="en-US"/>
        </w:rPr>
      </w:pPr>
      <w:r w:rsidRPr="00DA6808">
        <w:rPr>
          <w:lang w:val="en-US"/>
        </w:rPr>
        <w:t>Dave starts a discussion for clarification with Imed.</w:t>
      </w:r>
    </w:p>
    <w:p w:rsidR="00962692" w:rsidRPr="00DA6808" w:rsidRDefault="00962692" w:rsidP="00962692">
      <w:pPr>
        <w:rPr>
          <w:lang w:val="en-US"/>
        </w:rPr>
      </w:pPr>
    </w:p>
    <w:p w:rsidR="00962692" w:rsidRPr="00DA6808" w:rsidRDefault="00962692" w:rsidP="00962692">
      <w:pPr>
        <w:rPr>
          <w:lang w:val="en-US"/>
        </w:rPr>
      </w:pPr>
      <w:r w:rsidRPr="00DA6808">
        <w:rPr>
          <w:lang w:val="en-US"/>
        </w:rPr>
        <w:t>There are some issues with the cover sheet and a paragraph break in the references and changes over changes.</w:t>
      </w:r>
    </w:p>
    <w:p w:rsidR="00962692" w:rsidRPr="00DA6808" w:rsidRDefault="00962692" w:rsidP="00962692">
      <w:pPr>
        <w:rPr>
          <w:b/>
          <w:color w:val="0000FF"/>
          <w:lang w:val="en-US"/>
        </w:rPr>
      </w:pPr>
    </w:p>
    <w:p w:rsidR="00962692" w:rsidRPr="00DA6808" w:rsidRDefault="00962692" w:rsidP="00962692">
      <w:pPr>
        <w:rPr>
          <w:color w:val="FF0000"/>
          <w:lang w:val="en-US"/>
        </w:rPr>
      </w:pPr>
      <w:r w:rsidRPr="00DA6808">
        <w:rPr>
          <w:b/>
          <w:lang w:val="en-US"/>
        </w:rPr>
        <w:t xml:space="preserve">Decision: </w:t>
      </w:r>
      <w:r w:rsidRPr="00DA6808">
        <w:rPr>
          <w:b/>
          <w:color w:val="0000FF"/>
          <w:lang w:val="en-US"/>
        </w:rPr>
        <w:t>S4-170649</w:t>
      </w:r>
      <w:r w:rsidRPr="00DA6808">
        <w:rPr>
          <w:lang w:val="en-US"/>
        </w:rPr>
        <w:t xml:space="preserve"> is</w:t>
      </w:r>
      <w:r w:rsidRPr="00DA6808">
        <w:rPr>
          <w:color w:val="FF0000"/>
          <w:lang w:val="en-US"/>
        </w:rPr>
        <w:t xml:space="preserve"> revised in S4-170681</w:t>
      </w:r>
    </w:p>
    <w:p w:rsidR="00962692" w:rsidRPr="00DA6808" w:rsidRDefault="00962692" w:rsidP="00962692">
      <w:pPr>
        <w:rPr>
          <w:lang w:val="en-US"/>
        </w:rPr>
      </w:pPr>
    </w:p>
    <w:p w:rsidR="00962692" w:rsidRPr="00DA6808" w:rsidRDefault="00962692" w:rsidP="00962692">
      <w:pPr>
        <w:rPr>
          <w:lang w:val="en-US"/>
        </w:rPr>
      </w:pPr>
      <w:r w:rsidRPr="00DA6808">
        <w:rPr>
          <w:lang w:val="en-US"/>
        </w:rPr>
        <w:t xml:space="preserve">Mr. </w:t>
      </w:r>
      <w:proofErr w:type="spellStart"/>
      <w:r w:rsidRPr="00DA6808">
        <w:rPr>
          <w:lang w:val="en-US"/>
        </w:rPr>
        <w:t>Imed</w:t>
      </w:r>
      <w:proofErr w:type="spellEnd"/>
      <w:r w:rsidRPr="00DA6808">
        <w:rPr>
          <w:lang w:val="en-US"/>
        </w:rPr>
        <w:t xml:space="preserve"> </w:t>
      </w:r>
      <w:proofErr w:type="spellStart"/>
      <w:r w:rsidRPr="00DA6808">
        <w:rPr>
          <w:lang w:val="en-US"/>
        </w:rPr>
        <w:t>Bouazizi</w:t>
      </w:r>
      <w:proofErr w:type="spellEnd"/>
      <w:r w:rsidRPr="00DA6808">
        <w:rPr>
          <w:lang w:val="en-US"/>
        </w:rPr>
        <w:t xml:space="preserve"> (Samsung) presents:</w:t>
      </w:r>
    </w:p>
    <w:tbl>
      <w:tblPr>
        <w:tblStyle w:val="af2"/>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S4-170681</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Clarifications to DNS resolution in TRAPI</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Samsung Electronics Co., Ltd</w:t>
            </w:r>
          </w:p>
        </w:tc>
      </w:tr>
    </w:tbl>
    <w:p w:rsidR="00962692" w:rsidRDefault="00962692" w:rsidP="00962692"/>
    <w:p w:rsidR="00962692" w:rsidRDefault="00962692" w:rsidP="00962692">
      <w:r>
        <w:rPr>
          <w:b/>
        </w:rPr>
        <w:t>Discussion:</w:t>
      </w:r>
      <w:r>
        <w:t xml:space="preserve"> </w:t>
      </w:r>
    </w:p>
    <w:p w:rsidR="00962692" w:rsidRPr="00DA6808" w:rsidRDefault="00962692" w:rsidP="00962692">
      <w:pPr>
        <w:rPr>
          <w:lang w:val="en-US"/>
        </w:rPr>
      </w:pPr>
      <w:r w:rsidRPr="00DA6808">
        <w:rPr>
          <w:lang w:val="en-US"/>
        </w:rPr>
        <w:t>Dave: Style issues in References section.</w:t>
      </w:r>
    </w:p>
    <w:p w:rsidR="00962692" w:rsidRPr="00DA6808" w:rsidRDefault="00962692" w:rsidP="00962692">
      <w:pPr>
        <w:rPr>
          <w:lang w:val="en-US"/>
        </w:rPr>
      </w:pPr>
      <w:r w:rsidRPr="00DA6808">
        <w:rPr>
          <w:lang w:val="en-US"/>
        </w:rPr>
        <w:t>Fred: No revision marks on cover page. There are changes over changes. No changes over existing header numbers. Clauses affected needs updating.</w:t>
      </w:r>
    </w:p>
    <w:p w:rsidR="00962692" w:rsidRPr="00DA6808" w:rsidRDefault="00962692" w:rsidP="00962692">
      <w:pPr>
        <w:rPr>
          <w:lang w:val="en-US"/>
        </w:rPr>
      </w:pPr>
      <w:r w:rsidRPr="00DA6808">
        <w:rPr>
          <w:lang w:val="en-US"/>
        </w:rPr>
        <w:t>Paolo: Style of the Annex header is wrong.</w:t>
      </w:r>
    </w:p>
    <w:p w:rsidR="00962692" w:rsidRPr="00DA6808" w:rsidRDefault="00962692" w:rsidP="00962692">
      <w:pPr>
        <w:rPr>
          <w:b/>
          <w:color w:val="0000FF"/>
          <w:lang w:val="en-US"/>
        </w:rPr>
      </w:pPr>
    </w:p>
    <w:p w:rsidR="00962692" w:rsidRPr="00DA6808" w:rsidRDefault="00962692" w:rsidP="00962692">
      <w:pPr>
        <w:rPr>
          <w:color w:val="FF0000"/>
          <w:lang w:val="en-US"/>
        </w:rPr>
      </w:pPr>
      <w:r w:rsidRPr="00DA6808">
        <w:rPr>
          <w:b/>
          <w:lang w:val="en-US"/>
        </w:rPr>
        <w:t xml:space="preserve">Decision: </w:t>
      </w:r>
      <w:r w:rsidRPr="00DA6808">
        <w:rPr>
          <w:b/>
          <w:color w:val="0000FF"/>
          <w:lang w:val="en-US"/>
        </w:rPr>
        <w:t>S4-170681</w:t>
      </w:r>
      <w:r w:rsidRPr="00DA6808">
        <w:rPr>
          <w:lang w:val="en-US"/>
        </w:rPr>
        <w:t xml:space="preserve"> is </w:t>
      </w:r>
      <w:r w:rsidRPr="00DA6808">
        <w:rPr>
          <w:color w:val="FF0000"/>
          <w:lang w:val="en-US"/>
        </w:rPr>
        <w:t>revised in S4-170722.</w:t>
      </w:r>
    </w:p>
    <w:p w:rsidR="00962692" w:rsidRPr="00DA6808" w:rsidRDefault="00962692" w:rsidP="00962692">
      <w:pPr>
        <w:pStyle w:val="Heading2"/>
        <w:keepNext w:val="0"/>
        <w:keepLines w:val="0"/>
        <w:spacing w:after="80"/>
        <w:contextualSpacing w:val="0"/>
        <w:rPr>
          <w:b/>
          <w:sz w:val="34"/>
          <w:szCs w:val="34"/>
          <w:lang w:val="en-US"/>
        </w:rPr>
      </w:pPr>
      <w:bookmarkStart w:id="7" w:name="_wk1luadmbd2" w:colFirst="0" w:colLast="0"/>
      <w:bookmarkEnd w:id="7"/>
      <w:r w:rsidRPr="00DA6808">
        <w:rPr>
          <w:b/>
          <w:sz w:val="34"/>
          <w:szCs w:val="34"/>
          <w:lang w:val="en-US"/>
        </w:rPr>
        <w:t>8.6 SAND (Server and Network Assisted DASH for 3GPP Multimedia Services)</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w:t>
      </w:r>
      <w:proofErr w:type="spellStart"/>
      <w:r w:rsidRPr="00DA6808">
        <w:rPr>
          <w:lang w:val="en-US"/>
        </w:rPr>
        <w:t>Ozgur</w:t>
      </w:r>
      <w:proofErr w:type="spellEnd"/>
      <w:r w:rsidRPr="00DA6808">
        <w:rPr>
          <w:lang w:val="en-US"/>
        </w:rPr>
        <w:t xml:space="preserve"> </w:t>
      </w:r>
      <w:proofErr w:type="spellStart"/>
      <w:r w:rsidRPr="00DA6808">
        <w:rPr>
          <w:lang w:val="en-US"/>
        </w:rPr>
        <w:t>Oyman</w:t>
      </w:r>
      <w:proofErr w:type="spellEnd"/>
      <w:r w:rsidRPr="00DA6808">
        <w:rPr>
          <w:lang w:val="en-US"/>
        </w:rPr>
        <w:t xml:space="preserve"> (Intel) presents:</w:t>
      </w:r>
    </w:p>
    <w:tbl>
      <w:tblPr>
        <w:tblStyle w:val="af3"/>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116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S4-170513</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CR 26.247-0099 rev 1 SAND Support in 3GPP DASH (Rel-15)</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Intel, Ericsson LM, TNO, Sony Mobile Communications</w:t>
            </w:r>
          </w:p>
        </w:tc>
      </w:tr>
    </w:tbl>
    <w:p w:rsidR="00962692" w:rsidRDefault="00962692" w:rsidP="00962692"/>
    <w:p w:rsidR="00962692" w:rsidRDefault="00962692" w:rsidP="00962692">
      <w:r>
        <w:rPr>
          <w:b/>
        </w:rPr>
        <w:t xml:space="preserve">Discussion: </w:t>
      </w:r>
      <w:r>
        <w:t>none</w:t>
      </w:r>
    </w:p>
    <w:p w:rsidR="00962692" w:rsidRDefault="00962692" w:rsidP="00962692">
      <w:pPr>
        <w:rPr>
          <w:b/>
        </w:rPr>
      </w:pPr>
    </w:p>
    <w:p w:rsidR="00962692" w:rsidRPr="00DA6808" w:rsidRDefault="00962692" w:rsidP="00962692">
      <w:pPr>
        <w:rPr>
          <w:lang w:val="en-US"/>
        </w:rPr>
      </w:pPr>
      <w:r w:rsidRPr="00DA6808">
        <w:rPr>
          <w:b/>
          <w:lang w:val="en-US"/>
        </w:rPr>
        <w:t xml:space="preserve">Decision: </w:t>
      </w:r>
      <w:r w:rsidRPr="00DA6808">
        <w:rPr>
          <w:b/>
          <w:color w:val="0000FF"/>
          <w:lang w:val="en-US"/>
        </w:rPr>
        <w:t>S4-170513</w:t>
      </w:r>
      <w:r w:rsidRPr="00DA6808">
        <w:rPr>
          <w:lang w:val="en-US"/>
        </w:rPr>
        <w:t xml:space="preserve"> is </w:t>
      </w:r>
      <w:r w:rsidRPr="00DA6808">
        <w:rPr>
          <w:color w:val="FF0000"/>
          <w:lang w:val="en-US"/>
        </w:rPr>
        <w:t>revised</w:t>
      </w:r>
      <w:r w:rsidRPr="00DA6808">
        <w:rPr>
          <w:lang w:val="en-US"/>
        </w:rPr>
        <w:t xml:space="preserve"> in S4-170685.</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w:t>
      </w:r>
      <w:proofErr w:type="spellStart"/>
      <w:r w:rsidRPr="00DA6808">
        <w:rPr>
          <w:lang w:val="en-US"/>
        </w:rPr>
        <w:t>Ozgur</w:t>
      </w:r>
      <w:proofErr w:type="spellEnd"/>
      <w:r w:rsidRPr="00DA6808">
        <w:rPr>
          <w:lang w:val="en-US"/>
        </w:rPr>
        <w:t xml:space="preserve"> </w:t>
      </w:r>
      <w:proofErr w:type="spellStart"/>
      <w:r w:rsidRPr="00DA6808">
        <w:rPr>
          <w:lang w:val="en-US"/>
        </w:rPr>
        <w:t>Oyman</w:t>
      </w:r>
      <w:proofErr w:type="spellEnd"/>
      <w:r w:rsidRPr="00DA6808">
        <w:rPr>
          <w:lang w:val="en-US"/>
        </w:rPr>
        <w:t xml:space="preserve"> (Intel) presents the DRAFT version of:</w:t>
      </w:r>
    </w:p>
    <w:tbl>
      <w:tblPr>
        <w:tblStyle w:val="af4"/>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116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lastRenderedPageBreak/>
              <w:t>S4-170685</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CR 26.247-0099 rev 1 SAND Support in 3GPP DASH (Rel-15)</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Intel, Ericsson LM, TNO, Sony Mobile Communications</w:t>
            </w:r>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Fred: Is capability exchange also needed when the client already knows the DANE?</w:t>
      </w:r>
    </w:p>
    <w:p w:rsidR="00962692" w:rsidRPr="00DA6808" w:rsidRDefault="00962692" w:rsidP="00962692">
      <w:pPr>
        <w:rPr>
          <w:lang w:val="en-US"/>
        </w:rPr>
      </w:pPr>
      <w:r w:rsidRPr="00DA6808">
        <w:rPr>
          <w:lang w:val="en-US"/>
        </w:rPr>
        <w:t>Imed: Is this for out-of-band only?</w:t>
      </w:r>
    </w:p>
    <w:p w:rsidR="00962692" w:rsidRPr="00DA6808" w:rsidRDefault="00962692" w:rsidP="00962692">
      <w:pPr>
        <w:rPr>
          <w:lang w:val="en-US"/>
        </w:rPr>
      </w:pPr>
      <w:r w:rsidRPr="00DA6808">
        <w:rPr>
          <w:lang w:val="en-US"/>
        </w:rPr>
        <w:t>Paul: Yes, and the answer to Fred’s question is No and maybe only a verification is needed.</w:t>
      </w:r>
    </w:p>
    <w:p w:rsidR="00962692" w:rsidRPr="00DA6808" w:rsidRDefault="00962692" w:rsidP="00962692">
      <w:pPr>
        <w:rPr>
          <w:lang w:val="en-US"/>
        </w:rPr>
      </w:pPr>
      <w:proofErr w:type="spellStart"/>
      <w:r w:rsidRPr="00DA6808">
        <w:rPr>
          <w:lang w:val="en-US"/>
        </w:rPr>
        <w:t>Ozgur</w:t>
      </w:r>
      <w:proofErr w:type="spellEnd"/>
      <w:r w:rsidRPr="00DA6808">
        <w:rPr>
          <w:lang w:val="en-US"/>
        </w:rPr>
        <w:t>: The client may need to discover the mode of the DANE.</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S4-170685</w:t>
      </w:r>
      <w:r w:rsidRPr="00DA6808">
        <w:rPr>
          <w:lang w:val="en-US"/>
        </w:rPr>
        <w:t xml:space="preserve"> will go to plenary.</w:t>
      </w:r>
    </w:p>
    <w:p w:rsidR="00962692" w:rsidRPr="00DA6808" w:rsidRDefault="00962692" w:rsidP="00962692">
      <w:pPr>
        <w:rPr>
          <w:lang w:val="en-US"/>
        </w:rPr>
      </w:pP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w:t>
      </w:r>
      <w:proofErr w:type="spellStart"/>
      <w:r w:rsidRPr="00DA6808">
        <w:rPr>
          <w:lang w:val="en-US"/>
        </w:rPr>
        <w:t>Ozgur</w:t>
      </w:r>
      <w:proofErr w:type="spellEnd"/>
      <w:r w:rsidRPr="00DA6808">
        <w:rPr>
          <w:lang w:val="en-US"/>
        </w:rPr>
        <w:t xml:space="preserve"> </w:t>
      </w:r>
      <w:proofErr w:type="spellStart"/>
      <w:r w:rsidRPr="00DA6808">
        <w:rPr>
          <w:lang w:val="en-US"/>
        </w:rPr>
        <w:t>Oyman</w:t>
      </w:r>
      <w:proofErr w:type="spellEnd"/>
      <w:r w:rsidRPr="00DA6808">
        <w:rPr>
          <w:lang w:val="en-US"/>
        </w:rPr>
        <w:t xml:space="preserve"> (Intel) presents:</w:t>
      </w:r>
    </w:p>
    <w:tbl>
      <w:tblPr>
        <w:tblStyle w:val="af5"/>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S4-170514</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Draft CR Use of SAND Messages for Consistent QoE/QoS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Intel</w:t>
            </w:r>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 xml:space="preserve">Imed:  Removing parameters from an MPEG message that are not needed may not be good practice. </w:t>
      </w:r>
    </w:p>
    <w:p w:rsidR="00962692" w:rsidRPr="00DA6808" w:rsidRDefault="00962692" w:rsidP="00962692">
      <w:pPr>
        <w:rPr>
          <w:lang w:val="en-US"/>
        </w:rPr>
      </w:pPr>
      <w:proofErr w:type="spellStart"/>
      <w:r w:rsidRPr="00DA6808">
        <w:rPr>
          <w:lang w:val="en-US"/>
        </w:rPr>
        <w:t>Ozgur</w:t>
      </w:r>
      <w:proofErr w:type="spellEnd"/>
      <w:r w:rsidRPr="00DA6808">
        <w:rPr>
          <w:lang w:val="en-US"/>
        </w:rPr>
        <w:t>: The parameters that are used are optional in MPEG and should be specified by 3GPP regarding their use and their allocation strategy.</w:t>
      </w:r>
    </w:p>
    <w:p w:rsidR="00962692" w:rsidRPr="00DA6808" w:rsidRDefault="00962692" w:rsidP="00962692">
      <w:pPr>
        <w:rPr>
          <w:lang w:val="en-US"/>
        </w:rPr>
      </w:pPr>
      <w:r w:rsidRPr="00DA6808">
        <w:rPr>
          <w:lang w:val="en-US"/>
        </w:rPr>
        <w:t>Thomas: 3GPP should avoid duplicate text and should not copy text from MPEG and redefine things.</w:t>
      </w:r>
    </w:p>
    <w:p w:rsidR="00962692" w:rsidRPr="00DA6808" w:rsidRDefault="00962692" w:rsidP="00962692">
      <w:pPr>
        <w:rPr>
          <w:lang w:val="en-US"/>
        </w:rPr>
      </w:pPr>
      <w:r w:rsidRPr="00DA6808">
        <w:rPr>
          <w:lang w:val="en-US"/>
        </w:rPr>
        <w:t>Fred: The 3GPP document becomes unreadable if it only contains references, especially for work-in-progress.</w:t>
      </w:r>
    </w:p>
    <w:p w:rsidR="00962692" w:rsidRPr="00DA6808" w:rsidRDefault="00962692" w:rsidP="00962692">
      <w:pPr>
        <w:rPr>
          <w:lang w:val="en-US"/>
        </w:rPr>
      </w:pPr>
      <w:r w:rsidRPr="00DA6808">
        <w:rPr>
          <w:lang w:val="en-US"/>
        </w:rPr>
        <w:t xml:space="preserve">Paul: Agrees with </w:t>
      </w:r>
      <w:proofErr w:type="spellStart"/>
      <w:r w:rsidRPr="00DA6808">
        <w:rPr>
          <w:lang w:val="en-US"/>
        </w:rPr>
        <w:t>Ozgur’s</w:t>
      </w:r>
      <w:proofErr w:type="spellEnd"/>
      <w:r w:rsidRPr="00DA6808">
        <w:rPr>
          <w:lang w:val="en-US"/>
        </w:rPr>
        <w:t xml:space="preserve"> contribution and use only the parameters that are needed to fulfill our use case.</w:t>
      </w:r>
    </w:p>
    <w:p w:rsidR="00962692" w:rsidRPr="00DA6808" w:rsidRDefault="00962692" w:rsidP="00962692">
      <w:pPr>
        <w:rPr>
          <w:lang w:val="en-US"/>
        </w:rPr>
      </w:pPr>
      <w:r w:rsidRPr="00DA6808">
        <w:rPr>
          <w:lang w:val="en-US"/>
        </w:rPr>
        <w:t>Fred: Can we live with the copy-and-paste for the time being?</w:t>
      </w:r>
    </w:p>
    <w:p w:rsidR="00962692" w:rsidRPr="00DA6808" w:rsidRDefault="00962692" w:rsidP="00962692">
      <w:pPr>
        <w:rPr>
          <w:lang w:val="en-US"/>
        </w:rPr>
      </w:pPr>
      <w:r w:rsidRPr="00DA6808">
        <w:rPr>
          <w:lang w:val="en-US"/>
        </w:rPr>
        <w:t>Imed: I don’t know since we don’t define a strategy here how we get to those parameters.</w:t>
      </w:r>
    </w:p>
    <w:p w:rsidR="00962692" w:rsidRPr="00DA6808" w:rsidRDefault="00962692" w:rsidP="00962692">
      <w:pPr>
        <w:rPr>
          <w:lang w:val="en-US"/>
        </w:rPr>
      </w:pPr>
      <w:proofErr w:type="spellStart"/>
      <w:r w:rsidRPr="00DA6808">
        <w:rPr>
          <w:lang w:val="en-US"/>
        </w:rPr>
        <w:t>Ozgur</w:t>
      </w:r>
      <w:proofErr w:type="spellEnd"/>
      <w:r w:rsidRPr="00DA6808">
        <w:rPr>
          <w:lang w:val="en-US"/>
        </w:rPr>
        <w:t>: The TR shows how SAND can be used and includes an evaluation for that.</w:t>
      </w:r>
    </w:p>
    <w:p w:rsidR="00962692" w:rsidRPr="00DA6808" w:rsidRDefault="00962692" w:rsidP="00962692">
      <w:pPr>
        <w:rPr>
          <w:lang w:val="en-US"/>
        </w:rPr>
      </w:pPr>
      <w:r w:rsidRPr="00DA6808">
        <w:rPr>
          <w:lang w:val="en-US"/>
        </w:rPr>
        <w:t>Paul: It seems the parameters in the MPEG are not always useful, so defining a strategy seems not very effective; hence we can do what the contribution proposes.</w:t>
      </w:r>
    </w:p>
    <w:p w:rsidR="00962692" w:rsidRPr="00DA6808" w:rsidRDefault="00962692" w:rsidP="00962692">
      <w:pPr>
        <w:rPr>
          <w:lang w:val="en-US"/>
        </w:rPr>
      </w:pPr>
      <w:r w:rsidRPr="00DA6808">
        <w:rPr>
          <w:lang w:val="en-US"/>
        </w:rPr>
        <w:t>Fred: We can’t copy the semantics of the MPEG spec.</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S4-170514</w:t>
      </w:r>
      <w:r w:rsidRPr="00DA6808">
        <w:rPr>
          <w:lang w:val="en-US"/>
        </w:rPr>
        <w:t xml:space="preserve"> is </w:t>
      </w:r>
      <w:r w:rsidRPr="00DA6808">
        <w:rPr>
          <w:color w:val="FF0000"/>
          <w:lang w:val="en-US"/>
        </w:rPr>
        <w:t>revised in S4-170686</w:t>
      </w:r>
      <w:r w:rsidRPr="00DA6808">
        <w:rPr>
          <w:lang w:val="en-US"/>
        </w:rPr>
        <w:t>.</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w:t>
      </w:r>
      <w:proofErr w:type="spellStart"/>
      <w:r w:rsidRPr="00DA6808">
        <w:rPr>
          <w:lang w:val="en-US"/>
        </w:rPr>
        <w:t>Ozgur</w:t>
      </w:r>
      <w:proofErr w:type="spellEnd"/>
      <w:r w:rsidRPr="00DA6808">
        <w:rPr>
          <w:lang w:val="en-US"/>
        </w:rPr>
        <w:t xml:space="preserve"> </w:t>
      </w:r>
      <w:proofErr w:type="spellStart"/>
      <w:r w:rsidRPr="00DA6808">
        <w:rPr>
          <w:lang w:val="en-US"/>
        </w:rPr>
        <w:t>Oyman</w:t>
      </w:r>
      <w:proofErr w:type="spellEnd"/>
      <w:r w:rsidRPr="00DA6808">
        <w:rPr>
          <w:lang w:val="en-US"/>
        </w:rPr>
        <w:t xml:space="preserve"> (Intel) presents:</w:t>
      </w:r>
    </w:p>
    <w:tbl>
      <w:tblPr>
        <w:tblStyle w:val="af6"/>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lastRenderedPageBreak/>
              <w:t>S4-170686</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Draft CR Use of SAND Messages for Consistent QoE/QoS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Intel</w:t>
            </w:r>
          </w:p>
        </w:tc>
      </w:tr>
    </w:tbl>
    <w:p w:rsidR="00962692" w:rsidRDefault="00962692" w:rsidP="00962692"/>
    <w:p w:rsidR="00962692" w:rsidRDefault="00962692" w:rsidP="00962692">
      <w:r>
        <w:rPr>
          <w:b/>
        </w:rPr>
        <w:t xml:space="preserve">Discussion: </w:t>
      </w:r>
      <w:r>
        <w:t>none</w:t>
      </w:r>
    </w:p>
    <w:p w:rsidR="00962692" w:rsidRDefault="00962692" w:rsidP="00962692"/>
    <w:p w:rsidR="00962692" w:rsidRDefault="00962692" w:rsidP="00962692">
      <w:pPr>
        <w:rPr>
          <w:color w:val="FF0000"/>
        </w:rPr>
      </w:pPr>
      <w:proofErr w:type="spellStart"/>
      <w:r>
        <w:rPr>
          <w:b/>
        </w:rPr>
        <w:t>Decision</w:t>
      </w:r>
      <w:proofErr w:type="spellEnd"/>
      <w:r>
        <w:rPr>
          <w:b/>
        </w:rPr>
        <w:t xml:space="preserve">: </w:t>
      </w:r>
      <w:r>
        <w:rPr>
          <w:b/>
          <w:color w:val="0000FF"/>
        </w:rPr>
        <w:t>S4-170686</w:t>
      </w:r>
      <w:r>
        <w:t xml:space="preserve"> </w:t>
      </w:r>
      <w:proofErr w:type="spellStart"/>
      <w:r>
        <w:t>is</w:t>
      </w:r>
      <w:proofErr w:type="spellEnd"/>
      <w:r>
        <w:t xml:space="preserve"> </w:t>
      </w:r>
      <w:proofErr w:type="spellStart"/>
      <w:r>
        <w:rPr>
          <w:color w:val="FF0000"/>
        </w:rPr>
        <w:t>agreed</w:t>
      </w:r>
      <w:proofErr w:type="spellEnd"/>
    </w:p>
    <w:p w:rsidR="00962692" w:rsidRDefault="00962692" w:rsidP="00962692">
      <w:pPr>
        <w:rPr>
          <w:color w:val="FF0000"/>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w:t>
      </w:r>
      <w:proofErr w:type="spellStart"/>
      <w:r w:rsidRPr="00DA6808">
        <w:rPr>
          <w:lang w:val="en-US"/>
        </w:rPr>
        <w:t>Ozgur</w:t>
      </w:r>
      <w:proofErr w:type="spellEnd"/>
      <w:r w:rsidRPr="00DA6808">
        <w:rPr>
          <w:lang w:val="en-US"/>
        </w:rPr>
        <w:t xml:space="preserve"> </w:t>
      </w:r>
      <w:proofErr w:type="spellStart"/>
      <w:r w:rsidRPr="00DA6808">
        <w:rPr>
          <w:lang w:val="en-US"/>
        </w:rPr>
        <w:t>Oyman</w:t>
      </w:r>
      <w:proofErr w:type="spellEnd"/>
      <w:r w:rsidRPr="00DA6808">
        <w:rPr>
          <w:lang w:val="en-US"/>
        </w:rPr>
        <w:t xml:space="preserve"> (Intel) presents:</w:t>
      </w:r>
    </w:p>
    <w:tbl>
      <w:tblPr>
        <w:tblStyle w:val="af7"/>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S4-170515</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Use of SAND Capability Exchange Messages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Intel</w:t>
            </w:r>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Paul: Defining mode1 and mode 2 seems complicated and unneeded.</w:t>
      </w:r>
    </w:p>
    <w:p w:rsidR="00962692" w:rsidRPr="00DA6808" w:rsidRDefault="00962692" w:rsidP="00962692">
      <w:pPr>
        <w:rPr>
          <w:lang w:val="en-US"/>
        </w:rPr>
      </w:pPr>
      <w:proofErr w:type="spellStart"/>
      <w:r w:rsidRPr="00DA6808">
        <w:rPr>
          <w:lang w:val="en-US"/>
        </w:rPr>
        <w:t>Ozgur</w:t>
      </w:r>
      <w:proofErr w:type="spellEnd"/>
      <w:r w:rsidRPr="00DA6808">
        <w:rPr>
          <w:lang w:val="en-US"/>
        </w:rPr>
        <w:t>: agrees with the comment.</w:t>
      </w:r>
    </w:p>
    <w:p w:rsidR="00962692" w:rsidRPr="00DA6808" w:rsidRDefault="00962692" w:rsidP="00962692">
      <w:pPr>
        <w:rPr>
          <w:lang w:val="en-US"/>
        </w:rPr>
      </w:pPr>
      <w:r w:rsidRPr="00DA6808">
        <w:rPr>
          <w:lang w:val="en-US"/>
        </w:rPr>
        <w:t>Fred: Why do you say that the DANE can infer which messages are supported? The language is not clear. It is not inferring, but indicating.</w:t>
      </w:r>
    </w:p>
    <w:p w:rsidR="00962692" w:rsidRPr="00DA6808" w:rsidRDefault="00962692" w:rsidP="00962692">
      <w:pPr>
        <w:rPr>
          <w:lang w:val="en-US"/>
        </w:rPr>
      </w:pPr>
      <w:r w:rsidRPr="00DA6808">
        <w:rPr>
          <w:lang w:val="en-US"/>
        </w:rPr>
        <w:t>Imed: It now looks like a capability exchange which is more than what SAND intended to be.</w:t>
      </w:r>
    </w:p>
    <w:p w:rsidR="00962692" w:rsidRPr="00DA6808" w:rsidRDefault="00962692" w:rsidP="00962692">
      <w:pPr>
        <w:rPr>
          <w:lang w:val="en-US"/>
        </w:rPr>
      </w:pPr>
      <w:proofErr w:type="spellStart"/>
      <w:r w:rsidRPr="00DA6808">
        <w:rPr>
          <w:lang w:val="en-US"/>
        </w:rPr>
        <w:t>Ozgur</w:t>
      </w:r>
      <w:proofErr w:type="spellEnd"/>
      <w:r w:rsidRPr="00DA6808">
        <w:rPr>
          <w:lang w:val="en-US"/>
        </w:rPr>
        <w:t>: We have already agreed on the unchanged text.</w:t>
      </w:r>
    </w:p>
    <w:p w:rsidR="00962692" w:rsidRPr="00DA6808" w:rsidRDefault="00962692" w:rsidP="00962692">
      <w:pPr>
        <w:rPr>
          <w:lang w:val="en-US"/>
        </w:rPr>
      </w:pPr>
      <w:r w:rsidRPr="00DA6808">
        <w:rPr>
          <w:lang w:val="en-US"/>
        </w:rPr>
        <w:t>Paul: What we do is appropriate because it follows what SAND specifies and fulfills our use case.</w:t>
      </w:r>
    </w:p>
    <w:p w:rsidR="00962692" w:rsidRPr="00DA6808" w:rsidRDefault="00962692" w:rsidP="00962692">
      <w:pPr>
        <w:rPr>
          <w:lang w:val="en-US"/>
        </w:rPr>
      </w:pPr>
      <w:proofErr w:type="spellStart"/>
      <w:r w:rsidRPr="00DA6808">
        <w:rPr>
          <w:lang w:val="en-US"/>
        </w:rPr>
        <w:t>Ozgur</w:t>
      </w:r>
      <w:proofErr w:type="spellEnd"/>
      <w:r w:rsidRPr="00DA6808">
        <w:rPr>
          <w:lang w:val="en-US"/>
        </w:rPr>
        <w:t>: The whole CR is structured around the ‘modes’ to fulfill our use case and was agreed and now seems to be challenged.</w:t>
      </w:r>
    </w:p>
    <w:p w:rsidR="00962692" w:rsidRPr="00DA6808" w:rsidRDefault="00962692" w:rsidP="00962692">
      <w:pPr>
        <w:rPr>
          <w:lang w:val="en-US"/>
        </w:rPr>
      </w:pPr>
      <w:r w:rsidRPr="00DA6808">
        <w:rPr>
          <w:lang w:val="en-US"/>
        </w:rPr>
        <w:t>Imed still doesn’t like it.</w:t>
      </w:r>
    </w:p>
    <w:p w:rsidR="00962692" w:rsidRPr="00DA6808" w:rsidRDefault="00962692" w:rsidP="00962692">
      <w:pPr>
        <w:rPr>
          <w:lang w:val="en-US"/>
        </w:rPr>
      </w:pPr>
      <w:r w:rsidRPr="00DA6808">
        <w:rPr>
          <w:lang w:val="en-US"/>
        </w:rPr>
        <w:t>Fred: change a URN of one of the modes and fix the language around ‘infer’.</w:t>
      </w:r>
    </w:p>
    <w:p w:rsidR="00962692" w:rsidRPr="00DA6808" w:rsidRDefault="00962692" w:rsidP="00962692">
      <w:pPr>
        <w:rPr>
          <w:lang w:val="en-US"/>
        </w:rPr>
      </w:pPr>
      <w:proofErr w:type="spellStart"/>
      <w:r w:rsidRPr="00DA6808">
        <w:rPr>
          <w:lang w:val="en-US"/>
        </w:rPr>
        <w:t>Ozgur</w:t>
      </w:r>
      <w:proofErr w:type="spellEnd"/>
      <w:r w:rsidRPr="00DA6808">
        <w:rPr>
          <w:lang w:val="en-US"/>
        </w:rPr>
        <w:t>: The DANE discovery CR may affect the current CR.</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S4-170515</w:t>
      </w:r>
      <w:r w:rsidRPr="00DA6808">
        <w:rPr>
          <w:lang w:val="en-US"/>
        </w:rPr>
        <w:t xml:space="preserve"> is </w:t>
      </w:r>
      <w:r w:rsidRPr="00DA6808">
        <w:rPr>
          <w:color w:val="FF0000"/>
          <w:lang w:val="en-US"/>
        </w:rPr>
        <w:t>revised in S4-170673</w:t>
      </w:r>
      <w:r w:rsidRPr="00DA6808">
        <w:rPr>
          <w:lang w:val="en-US"/>
        </w:rPr>
        <w:t>.</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w:t>
      </w:r>
      <w:proofErr w:type="spellStart"/>
      <w:r w:rsidRPr="00DA6808">
        <w:rPr>
          <w:lang w:val="en-US"/>
        </w:rPr>
        <w:t>Ozgur</w:t>
      </w:r>
      <w:proofErr w:type="spellEnd"/>
      <w:r w:rsidRPr="00DA6808">
        <w:rPr>
          <w:lang w:val="en-US"/>
        </w:rPr>
        <w:t xml:space="preserve"> </w:t>
      </w:r>
      <w:proofErr w:type="spellStart"/>
      <w:r w:rsidRPr="00DA6808">
        <w:rPr>
          <w:lang w:val="en-US"/>
        </w:rPr>
        <w:t>Oyman</w:t>
      </w:r>
      <w:proofErr w:type="spellEnd"/>
      <w:r w:rsidRPr="00DA6808">
        <w:rPr>
          <w:lang w:val="en-US"/>
        </w:rPr>
        <w:t xml:space="preserve"> (Intel) presents:</w:t>
      </w:r>
    </w:p>
    <w:tbl>
      <w:tblPr>
        <w:tblStyle w:val="af8"/>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S4-170673</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Use of SAND Capability Exchange Messages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Intel</w:t>
            </w:r>
          </w:p>
        </w:tc>
      </w:tr>
    </w:tbl>
    <w:p w:rsidR="00962692" w:rsidRDefault="00962692" w:rsidP="00962692"/>
    <w:p w:rsidR="00962692" w:rsidRDefault="00962692" w:rsidP="00962692">
      <w:r>
        <w:rPr>
          <w:b/>
        </w:rPr>
        <w:t xml:space="preserve">Discussion: </w:t>
      </w:r>
      <w:r>
        <w:t>None</w:t>
      </w:r>
    </w:p>
    <w:p w:rsidR="00962692" w:rsidRDefault="00962692" w:rsidP="00962692"/>
    <w:p w:rsidR="00962692" w:rsidRDefault="00962692" w:rsidP="00962692">
      <w:proofErr w:type="spellStart"/>
      <w:r>
        <w:rPr>
          <w:b/>
        </w:rPr>
        <w:t>Decision</w:t>
      </w:r>
      <w:proofErr w:type="spellEnd"/>
      <w:r>
        <w:rPr>
          <w:b/>
        </w:rPr>
        <w:t xml:space="preserve">: </w:t>
      </w:r>
      <w:r>
        <w:rPr>
          <w:b/>
          <w:color w:val="0000FF"/>
        </w:rPr>
        <w:t>S4-170673</w:t>
      </w:r>
      <w:r>
        <w:t xml:space="preserve"> </w:t>
      </w:r>
      <w:proofErr w:type="spellStart"/>
      <w:r>
        <w:t>is</w:t>
      </w:r>
      <w:proofErr w:type="spellEnd"/>
      <w:r>
        <w:t xml:space="preserve"> </w:t>
      </w:r>
      <w:proofErr w:type="spellStart"/>
      <w:r>
        <w:rPr>
          <w:color w:val="FF0000"/>
        </w:rPr>
        <w:t>agreed</w:t>
      </w:r>
      <w:proofErr w:type="spellEnd"/>
    </w:p>
    <w:p w:rsidR="00962692" w:rsidRDefault="00962692" w:rsidP="00962692"/>
    <w:p w:rsidR="00962692" w:rsidRPr="00DA6808" w:rsidRDefault="00962692" w:rsidP="00962692">
      <w:pPr>
        <w:rPr>
          <w:lang w:val="en-US"/>
        </w:rPr>
      </w:pPr>
      <w:proofErr w:type="spellStart"/>
      <w:r w:rsidRPr="00DA6808">
        <w:rPr>
          <w:lang w:val="en-US"/>
        </w:rPr>
        <w:t>Mr</w:t>
      </w:r>
      <w:proofErr w:type="spellEnd"/>
      <w:r w:rsidRPr="00DA6808">
        <w:rPr>
          <w:lang w:val="en-US"/>
        </w:rPr>
        <w:t xml:space="preserve"> Paul Szucs (Sony) presents:</w:t>
      </w:r>
    </w:p>
    <w:tbl>
      <w:tblPr>
        <w:tblStyle w:val="af9"/>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S4-170522</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SAND – DANE </w:t>
            </w:r>
            <w:proofErr w:type="spellStart"/>
            <w:r>
              <w:rPr>
                <w:sz w:val="20"/>
                <w:szCs w:val="20"/>
              </w:rPr>
              <w:t>discovery</w:t>
            </w:r>
            <w:proofErr w:type="spellEnd"/>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Sony Mobile Communications, </w:t>
            </w:r>
            <w:r>
              <w:rPr>
                <w:sz w:val="20"/>
                <w:szCs w:val="20"/>
              </w:rPr>
              <w:lastRenderedPageBreak/>
              <w:t>Ericsson LM</w:t>
            </w:r>
          </w:p>
        </w:tc>
      </w:tr>
    </w:tbl>
    <w:p w:rsidR="00962692" w:rsidRDefault="00962692" w:rsidP="00962692"/>
    <w:p w:rsidR="00962692" w:rsidRPr="00DA6808" w:rsidRDefault="00962692" w:rsidP="00962692">
      <w:pPr>
        <w:rPr>
          <w:lang w:val="en-US"/>
        </w:rPr>
      </w:pPr>
      <w:r w:rsidRPr="00DA6808">
        <w:rPr>
          <w:b/>
          <w:lang w:val="en-US"/>
        </w:rPr>
        <w:t xml:space="preserve">Discussion: </w:t>
      </w:r>
    </w:p>
    <w:p w:rsidR="00962692" w:rsidRPr="00DA6808" w:rsidRDefault="00962692" w:rsidP="00962692">
      <w:pPr>
        <w:rPr>
          <w:lang w:val="en-US"/>
        </w:rPr>
      </w:pPr>
      <w:r w:rsidRPr="00DA6808">
        <w:rPr>
          <w:lang w:val="en-US"/>
        </w:rPr>
        <w:t xml:space="preserve">Imed: Why do we need this? There are already so many ways to discover DANEs? For example QoE reports contain the same information. </w:t>
      </w:r>
      <w:r w:rsidRPr="00DA6808">
        <w:rPr>
          <w:lang w:val="en-US"/>
        </w:rPr>
        <w:br/>
        <w:t>Does the PQDN work?</w:t>
      </w:r>
    </w:p>
    <w:p w:rsidR="00962692" w:rsidRPr="00DA6808" w:rsidRDefault="00962692" w:rsidP="00962692">
      <w:pPr>
        <w:rPr>
          <w:lang w:val="en-US"/>
        </w:rPr>
      </w:pPr>
      <w:r w:rsidRPr="00DA6808">
        <w:rPr>
          <w:lang w:val="en-US"/>
        </w:rPr>
        <w:t>Some discussion occurs about some other methods, such as the OMA management object.</w:t>
      </w:r>
    </w:p>
    <w:p w:rsidR="00962692" w:rsidRPr="00DA6808" w:rsidRDefault="00962692" w:rsidP="00962692">
      <w:pPr>
        <w:rPr>
          <w:lang w:val="en-US"/>
        </w:rPr>
      </w:pPr>
      <w:proofErr w:type="spellStart"/>
      <w:r w:rsidRPr="00DA6808">
        <w:rPr>
          <w:lang w:val="en-US"/>
        </w:rPr>
        <w:t>Ozgur</w:t>
      </w:r>
      <w:proofErr w:type="spellEnd"/>
      <w:r w:rsidRPr="00DA6808">
        <w:rPr>
          <w:lang w:val="en-US"/>
        </w:rPr>
        <w:t>: DNS is a generally accepted method of doing discovery.</w:t>
      </w:r>
    </w:p>
    <w:p w:rsidR="00962692" w:rsidRPr="00DA6808" w:rsidRDefault="00962692" w:rsidP="00962692">
      <w:pPr>
        <w:rPr>
          <w:lang w:val="en-US"/>
        </w:rPr>
      </w:pPr>
      <w:r w:rsidRPr="00DA6808">
        <w:rPr>
          <w:lang w:val="en-US"/>
        </w:rPr>
        <w:t>Charles: Explain how in-band MPD helps DANE discovery?</w:t>
      </w:r>
    </w:p>
    <w:p w:rsidR="00962692" w:rsidRPr="00DA6808" w:rsidRDefault="00962692" w:rsidP="00962692">
      <w:pPr>
        <w:rPr>
          <w:lang w:val="en-US"/>
        </w:rPr>
      </w:pPr>
      <w:r w:rsidRPr="00DA6808">
        <w:rPr>
          <w:lang w:val="en-US"/>
        </w:rPr>
        <w:t>Paul and Fred and Imed all explain.</w:t>
      </w:r>
    </w:p>
    <w:p w:rsidR="00962692" w:rsidRPr="00DA6808" w:rsidRDefault="00962692" w:rsidP="00962692">
      <w:pPr>
        <w:rPr>
          <w:lang w:val="en-US"/>
        </w:rPr>
      </w:pPr>
      <w:r w:rsidRPr="00DA6808">
        <w:rPr>
          <w:lang w:val="en-US"/>
        </w:rPr>
        <w:t>Imed: It could be a security issue to allow a mere sending of a domain name to a DNS.</w:t>
      </w:r>
    </w:p>
    <w:p w:rsidR="00962692" w:rsidRPr="00DA6808" w:rsidRDefault="00962692" w:rsidP="00962692">
      <w:pPr>
        <w:rPr>
          <w:lang w:val="en-US"/>
        </w:rPr>
      </w:pPr>
      <w:r w:rsidRPr="00DA6808">
        <w:rPr>
          <w:lang w:val="en-US"/>
        </w:rPr>
        <w:t>Charles: 13.3 first paragraph is a bit misleading.</w:t>
      </w:r>
    </w:p>
    <w:p w:rsidR="00962692" w:rsidRPr="00DA6808" w:rsidRDefault="00962692" w:rsidP="00962692">
      <w:pPr>
        <w:rPr>
          <w:lang w:val="en-US"/>
        </w:rPr>
      </w:pPr>
      <w:r w:rsidRPr="00DA6808">
        <w:rPr>
          <w:lang w:val="en-US"/>
        </w:rPr>
        <w:t>Imed still doesn’t like yet another method for discovery.</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S4-170522</w:t>
      </w:r>
      <w:r w:rsidRPr="00DA6808">
        <w:rPr>
          <w:lang w:val="en-US"/>
        </w:rPr>
        <w:t xml:space="preserve"> </w:t>
      </w:r>
      <w:r w:rsidRPr="00DA6808">
        <w:rPr>
          <w:color w:val="FF0000"/>
          <w:lang w:val="en-US"/>
        </w:rPr>
        <w:t>is merged into S4-170687</w:t>
      </w:r>
      <w:r w:rsidRPr="00DA6808">
        <w:rPr>
          <w:lang w:val="en-US"/>
        </w:rPr>
        <w:t>.</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Paul Szucs (Sony) presents:</w:t>
      </w:r>
    </w:p>
    <w:tbl>
      <w:tblPr>
        <w:tblStyle w:val="afa"/>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S4-170523</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Message extensions for Network Assistance</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Sony Mobile Communications, Ericsson LM</w:t>
            </w:r>
          </w:p>
        </w:tc>
      </w:tr>
    </w:tbl>
    <w:p w:rsidR="00962692" w:rsidRDefault="00962692" w:rsidP="00962692"/>
    <w:p w:rsidR="00962692" w:rsidRPr="00DA6808" w:rsidRDefault="00962692" w:rsidP="00962692">
      <w:pPr>
        <w:rPr>
          <w:lang w:val="en-US"/>
        </w:rPr>
      </w:pPr>
      <w:r w:rsidRPr="00DA6808">
        <w:rPr>
          <w:lang w:val="en-US"/>
        </w:rPr>
        <w:t>Table A3 has errors in the cardinality of some elements.</w:t>
      </w:r>
    </w:p>
    <w:p w:rsidR="00962692" w:rsidRPr="00DA6808" w:rsidRDefault="00962692" w:rsidP="00962692">
      <w:pPr>
        <w:rPr>
          <w:b/>
          <w:lang w:val="en-US"/>
        </w:rPr>
      </w:pPr>
    </w:p>
    <w:p w:rsidR="00962692" w:rsidRPr="00DA6808" w:rsidRDefault="00962692" w:rsidP="00962692">
      <w:pPr>
        <w:rPr>
          <w:b/>
          <w:lang w:val="en-US"/>
        </w:rPr>
      </w:pPr>
      <w:r w:rsidRPr="00DA6808">
        <w:rPr>
          <w:b/>
          <w:lang w:val="en-US"/>
        </w:rPr>
        <w:t>Discussion:</w:t>
      </w:r>
    </w:p>
    <w:p w:rsidR="00962692" w:rsidRPr="00DA6808" w:rsidRDefault="00962692" w:rsidP="00962692">
      <w:pPr>
        <w:rPr>
          <w:lang w:val="en-US"/>
        </w:rPr>
      </w:pPr>
      <w:r w:rsidRPr="00DA6808">
        <w:rPr>
          <w:lang w:val="en-US"/>
        </w:rPr>
        <w:t>Thomas: Why is the segment duration needed?</w:t>
      </w:r>
    </w:p>
    <w:p w:rsidR="00962692" w:rsidRPr="00DA6808" w:rsidRDefault="00962692" w:rsidP="00962692">
      <w:pPr>
        <w:rPr>
          <w:lang w:val="en-US"/>
        </w:rPr>
      </w:pPr>
      <w:r w:rsidRPr="00DA6808">
        <w:rPr>
          <w:lang w:val="en-US"/>
        </w:rPr>
        <w:t>Paul: Gives the network an idea about the time period the boost is applied.</w:t>
      </w:r>
    </w:p>
    <w:p w:rsidR="00962692" w:rsidRPr="00DA6808" w:rsidRDefault="00962692" w:rsidP="00962692">
      <w:pPr>
        <w:rPr>
          <w:lang w:val="en-US"/>
        </w:rPr>
      </w:pPr>
      <w:r w:rsidRPr="00DA6808">
        <w:rPr>
          <w:lang w:val="en-US"/>
        </w:rPr>
        <w:t>Thomas: Alternative would be to indicate by when the segment needs to be in the receiver.</w:t>
      </w:r>
    </w:p>
    <w:p w:rsidR="00962692" w:rsidRPr="00DA6808" w:rsidRDefault="00962692" w:rsidP="00962692">
      <w:pPr>
        <w:rPr>
          <w:lang w:val="en-US"/>
        </w:rPr>
      </w:pPr>
      <w:r w:rsidRPr="00DA6808">
        <w:rPr>
          <w:lang w:val="en-US"/>
        </w:rPr>
        <w:t>Paul: It is a temporary boost.</w:t>
      </w:r>
    </w:p>
    <w:p w:rsidR="00962692" w:rsidRPr="00DA6808" w:rsidRDefault="00962692" w:rsidP="00962692">
      <w:pPr>
        <w:rPr>
          <w:lang w:val="en-US"/>
        </w:rPr>
      </w:pPr>
      <w:r w:rsidRPr="00DA6808">
        <w:rPr>
          <w:lang w:val="en-US"/>
        </w:rPr>
        <w:t>Fred and Paul: the network doesn’t know the segment.</w:t>
      </w:r>
    </w:p>
    <w:p w:rsidR="00962692" w:rsidRPr="00DA6808" w:rsidRDefault="00962692" w:rsidP="00962692">
      <w:pPr>
        <w:rPr>
          <w:lang w:val="en-US"/>
        </w:rPr>
      </w:pPr>
      <w:r w:rsidRPr="00DA6808">
        <w:rPr>
          <w:lang w:val="en-US"/>
        </w:rPr>
        <w:t>Imed: Why do we need session management for SAND?</w:t>
      </w:r>
    </w:p>
    <w:p w:rsidR="00962692" w:rsidRPr="00DA6808" w:rsidRDefault="00962692" w:rsidP="00962692">
      <w:pPr>
        <w:rPr>
          <w:lang w:val="en-US"/>
        </w:rPr>
      </w:pPr>
      <w:r w:rsidRPr="00DA6808">
        <w:rPr>
          <w:lang w:val="en-US"/>
        </w:rPr>
        <w:t>Paul: Media doesn’t know assistance can be done. It helps the network to manage the boost requests.</w:t>
      </w:r>
    </w:p>
    <w:p w:rsidR="00962692" w:rsidRPr="00DA6808" w:rsidRDefault="00962692" w:rsidP="00962692">
      <w:pPr>
        <w:rPr>
          <w:lang w:val="en-US"/>
        </w:rPr>
      </w:pPr>
      <w:r w:rsidRPr="00DA6808">
        <w:rPr>
          <w:lang w:val="en-US"/>
        </w:rPr>
        <w:t>Imed: Same question; things get too complicated.</w:t>
      </w:r>
    </w:p>
    <w:p w:rsidR="00962692" w:rsidRPr="00DA6808" w:rsidRDefault="00962692" w:rsidP="00962692">
      <w:pPr>
        <w:rPr>
          <w:lang w:val="en-US"/>
        </w:rPr>
      </w:pPr>
      <w:proofErr w:type="spellStart"/>
      <w:r w:rsidRPr="00DA6808">
        <w:rPr>
          <w:lang w:val="en-US"/>
        </w:rPr>
        <w:t>Ozgur</w:t>
      </w:r>
      <w:proofErr w:type="spellEnd"/>
      <w:r w:rsidRPr="00DA6808">
        <w:rPr>
          <w:lang w:val="en-US"/>
        </w:rPr>
        <w:t>: Also had concerns during the telco. However, some messages are generic for any out-of-band DANE operation.</w:t>
      </w:r>
    </w:p>
    <w:p w:rsidR="00962692" w:rsidRPr="00DA6808" w:rsidRDefault="00962692" w:rsidP="00962692">
      <w:pPr>
        <w:rPr>
          <w:lang w:val="en-US"/>
        </w:rPr>
      </w:pPr>
      <w:r w:rsidRPr="00DA6808">
        <w:rPr>
          <w:lang w:val="en-US"/>
        </w:rPr>
        <w:t xml:space="preserve">Paul: agrees with </w:t>
      </w:r>
      <w:proofErr w:type="spellStart"/>
      <w:r w:rsidRPr="00DA6808">
        <w:rPr>
          <w:lang w:val="en-US"/>
        </w:rPr>
        <w:t>Ozgur</w:t>
      </w:r>
      <w:proofErr w:type="spellEnd"/>
      <w:r w:rsidRPr="00DA6808">
        <w:rPr>
          <w:lang w:val="en-US"/>
        </w:rPr>
        <w:t>.</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S4-170523</w:t>
      </w:r>
      <w:r w:rsidRPr="00DA6808">
        <w:rPr>
          <w:lang w:val="en-US"/>
        </w:rPr>
        <w:t xml:space="preserve"> is </w:t>
      </w:r>
      <w:r w:rsidRPr="00DA6808">
        <w:rPr>
          <w:color w:val="FF0000"/>
          <w:lang w:val="en-US"/>
        </w:rPr>
        <w:t>revised in S4-170674</w:t>
      </w:r>
      <w:r w:rsidRPr="00DA6808">
        <w:rPr>
          <w:lang w:val="en-US"/>
        </w:rPr>
        <w:t>.</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Paul Szucs (Sony) presents:</w:t>
      </w:r>
    </w:p>
    <w:tbl>
      <w:tblPr>
        <w:tblStyle w:val="afb"/>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lastRenderedPageBreak/>
              <w:t>S4-170674</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Message extensions for Network Assistance</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Sony Mobile Communications, Ericsson LM</w:t>
            </w:r>
          </w:p>
        </w:tc>
      </w:tr>
    </w:tbl>
    <w:p w:rsidR="00962692" w:rsidRDefault="00962692" w:rsidP="00962692"/>
    <w:p w:rsidR="00962692" w:rsidRPr="00DA6808" w:rsidRDefault="00962692" w:rsidP="00962692">
      <w:pPr>
        <w:rPr>
          <w:b/>
          <w:lang w:val="en-US"/>
        </w:rPr>
      </w:pPr>
      <w:r w:rsidRPr="00DA6808">
        <w:rPr>
          <w:b/>
          <w:lang w:val="en-US"/>
        </w:rPr>
        <w:t>Discussion:</w:t>
      </w:r>
    </w:p>
    <w:p w:rsidR="00962692" w:rsidRPr="00DA6808" w:rsidRDefault="00962692" w:rsidP="00962692">
      <w:pPr>
        <w:rPr>
          <w:lang w:val="en-US"/>
        </w:rPr>
      </w:pPr>
      <w:r w:rsidRPr="00DA6808">
        <w:rPr>
          <w:lang w:val="en-US"/>
        </w:rPr>
        <w:t>Imed: The request to reference the SAND spec instead of copying the tables has not been granted (example: compound message for shared resources).</w:t>
      </w:r>
    </w:p>
    <w:p w:rsidR="00962692" w:rsidRPr="00DA6808" w:rsidRDefault="00962692" w:rsidP="00962692">
      <w:pPr>
        <w:rPr>
          <w:lang w:val="en-US"/>
        </w:rPr>
      </w:pPr>
      <w:r w:rsidRPr="00DA6808">
        <w:rPr>
          <w:lang w:val="en-US"/>
        </w:rPr>
        <w:t>Paul agrees.</w:t>
      </w:r>
    </w:p>
    <w:p w:rsidR="00962692" w:rsidRPr="00DA6808" w:rsidRDefault="00962692" w:rsidP="00962692">
      <w:pPr>
        <w:rPr>
          <w:lang w:val="en-US"/>
        </w:rPr>
      </w:pPr>
      <w:proofErr w:type="spellStart"/>
      <w:r w:rsidRPr="00DA6808">
        <w:rPr>
          <w:lang w:val="en-US"/>
        </w:rPr>
        <w:t>Ozgur</w:t>
      </w:r>
      <w:proofErr w:type="spellEnd"/>
      <w:r w:rsidRPr="00DA6808">
        <w:rPr>
          <w:lang w:val="en-US"/>
        </w:rPr>
        <w:t>: Move the XML to the end of clause 13 for better readability. The editor will do that.</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S4-170674</w:t>
      </w:r>
      <w:r w:rsidRPr="00DA6808">
        <w:rPr>
          <w:lang w:val="en-US"/>
        </w:rPr>
        <w:t xml:space="preserve"> is </w:t>
      </w:r>
      <w:r w:rsidRPr="00DA6808">
        <w:rPr>
          <w:color w:val="FF0000"/>
          <w:lang w:val="en-US"/>
        </w:rPr>
        <w:t xml:space="preserve">agreed </w:t>
      </w:r>
      <w:r w:rsidRPr="00DA6808">
        <w:rPr>
          <w:lang w:val="en-US"/>
        </w:rPr>
        <w:t>and the changes will be done off-line and send to the editor.</w:t>
      </w:r>
    </w:p>
    <w:p w:rsidR="00962692" w:rsidRPr="00DA6808" w:rsidRDefault="00962692" w:rsidP="00962692">
      <w:pPr>
        <w:rPr>
          <w:lang w:val="en-US"/>
        </w:rPr>
      </w:pPr>
    </w:p>
    <w:tbl>
      <w:tblPr>
        <w:tblStyle w:val="afc"/>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S4-170524</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Draft CR SAND - Network Assistance workflow</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Ericsson LM, Sony Mobile Communications</w:t>
            </w:r>
          </w:p>
        </w:tc>
      </w:tr>
    </w:tbl>
    <w:p w:rsidR="00962692" w:rsidRDefault="00962692" w:rsidP="00962692"/>
    <w:p w:rsidR="00962692" w:rsidRPr="00DA6808" w:rsidRDefault="00962692" w:rsidP="00962692">
      <w:pPr>
        <w:rPr>
          <w:lang w:val="en-US"/>
        </w:rPr>
      </w:pPr>
      <w:r w:rsidRPr="00DA6808">
        <w:rPr>
          <w:lang w:val="en-US"/>
        </w:rPr>
        <w:t xml:space="preserve">Contribution S4-170524 was </w:t>
      </w:r>
      <w:r w:rsidRPr="00DA6808">
        <w:rPr>
          <w:color w:val="FF0000"/>
          <w:lang w:val="en-US"/>
        </w:rPr>
        <w:t>revised</w:t>
      </w:r>
      <w:r w:rsidRPr="00DA6808">
        <w:rPr>
          <w:lang w:val="en-US"/>
        </w:rPr>
        <w:t xml:space="preserve"> in S4-170675 before it was presented.</w:t>
      </w:r>
    </w:p>
    <w:p w:rsidR="00962692" w:rsidRPr="00DA6808" w:rsidRDefault="00962692" w:rsidP="00962692">
      <w:pPr>
        <w:rPr>
          <w:lang w:val="en-US"/>
        </w:rPr>
      </w:pPr>
    </w:p>
    <w:p w:rsidR="00962692" w:rsidRPr="00DA6808" w:rsidRDefault="00962692" w:rsidP="00962692">
      <w:pPr>
        <w:rPr>
          <w:lang w:val="en-US"/>
        </w:rPr>
      </w:pPr>
      <w:r w:rsidRPr="00DA6808">
        <w:rPr>
          <w:lang w:val="en-US"/>
        </w:rPr>
        <w:t>Mr. Paul Szucs (Sony) presents:</w:t>
      </w:r>
    </w:p>
    <w:tbl>
      <w:tblPr>
        <w:tblStyle w:val="afd"/>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S4-170675</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Draft CR SAND - Network Assistance workflow</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Ericsson LM, Sony Mobile Communications</w:t>
            </w:r>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proofErr w:type="spellStart"/>
      <w:r w:rsidRPr="00DA6808">
        <w:rPr>
          <w:lang w:val="en-US"/>
        </w:rPr>
        <w:t>Ozgur</w:t>
      </w:r>
      <w:proofErr w:type="spellEnd"/>
      <w:r w:rsidRPr="00DA6808">
        <w:rPr>
          <w:lang w:val="en-US"/>
        </w:rPr>
        <w:t xml:space="preserve">: There is no use for the SANE capabilities for DANE discovery in this work flow. We should make that consistent. </w:t>
      </w:r>
    </w:p>
    <w:p w:rsidR="00962692" w:rsidRPr="00DA6808" w:rsidRDefault="00962692" w:rsidP="00962692">
      <w:pPr>
        <w:rPr>
          <w:lang w:val="en-US"/>
        </w:rPr>
      </w:pPr>
      <w:proofErr w:type="spellStart"/>
      <w:r w:rsidRPr="00DA6808">
        <w:rPr>
          <w:lang w:val="en-US"/>
        </w:rPr>
        <w:t>Ozgur</w:t>
      </w:r>
      <w:proofErr w:type="spellEnd"/>
      <w:r w:rsidRPr="00DA6808">
        <w:rPr>
          <w:lang w:val="en-US"/>
        </w:rPr>
        <w:t>: Message exchange in 13.3 need an update because new messages are used here.</w:t>
      </w:r>
    </w:p>
    <w:p w:rsidR="00962692" w:rsidRPr="00DA6808" w:rsidRDefault="00962692" w:rsidP="00962692">
      <w:pPr>
        <w:rPr>
          <w:lang w:val="en-US"/>
        </w:rPr>
      </w:pPr>
      <w:r w:rsidRPr="00DA6808">
        <w:rPr>
          <w:lang w:val="en-US"/>
        </w:rPr>
        <w:t>Paul: The new messages do not refer to the SAND spec.</w:t>
      </w:r>
    </w:p>
    <w:p w:rsidR="00962692" w:rsidRPr="00DA6808" w:rsidRDefault="00962692" w:rsidP="00962692">
      <w:pPr>
        <w:rPr>
          <w:lang w:val="en-US"/>
        </w:rPr>
      </w:pPr>
      <w:proofErr w:type="spellStart"/>
      <w:r w:rsidRPr="00DA6808">
        <w:rPr>
          <w:lang w:val="en-US"/>
        </w:rPr>
        <w:t>Ozgur</w:t>
      </w:r>
      <w:proofErr w:type="spellEnd"/>
      <w:r w:rsidRPr="00DA6808">
        <w:rPr>
          <w:lang w:val="en-US"/>
        </w:rPr>
        <w:t>: Why not just refer to the actual MPEG SAND messages that are used? Now it looks like all is new.</w:t>
      </w:r>
    </w:p>
    <w:p w:rsidR="00962692" w:rsidRPr="00DA6808" w:rsidRDefault="00962692" w:rsidP="00962692">
      <w:pPr>
        <w:rPr>
          <w:lang w:val="en-US"/>
        </w:rPr>
      </w:pPr>
      <w:r w:rsidRPr="00DA6808">
        <w:rPr>
          <w:lang w:val="en-US"/>
        </w:rPr>
        <w:t>Paul: That is exactly what is done; they are not redefined, but merely profiled and have a reference to SAND. Contribution 674 will even make it clearer.</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S4-170675</w:t>
      </w:r>
      <w:r w:rsidRPr="00DA6808">
        <w:rPr>
          <w:lang w:val="en-US"/>
        </w:rPr>
        <w:t xml:space="preserve"> is </w:t>
      </w:r>
      <w:r w:rsidRPr="00DA6808">
        <w:rPr>
          <w:color w:val="FF0000"/>
          <w:lang w:val="en-US"/>
        </w:rPr>
        <w:t>revised in S4-170688 and is agreed without presentation.</w:t>
      </w:r>
    </w:p>
    <w:p w:rsidR="00962692" w:rsidRPr="00DA6808" w:rsidRDefault="00962692" w:rsidP="00962692">
      <w:pPr>
        <w:rPr>
          <w:lang w:val="en-US"/>
        </w:rPr>
      </w:pPr>
    </w:p>
    <w:p w:rsidR="00962692" w:rsidRPr="00DA6808" w:rsidRDefault="00962692" w:rsidP="00962692">
      <w:pPr>
        <w:rPr>
          <w:lang w:val="en-US"/>
        </w:rPr>
      </w:pPr>
      <w:r w:rsidRPr="00DA6808">
        <w:rPr>
          <w:lang w:val="en-US"/>
        </w:rPr>
        <w:t xml:space="preserve">Mrs. Lucia </w:t>
      </w:r>
      <w:r w:rsidR="00C554EA">
        <w:fldChar w:fldCharType="begin"/>
      </w:r>
      <w:r w:rsidR="00C554EA" w:rsidRPr="00DF125B">
        <w:rPr>
          <w:lang w:val="en-US"/>
        </w:rPr>
        <w:instrText xml:space="preserve"> HYPERLINK "http://portal.etsi.org/webapp/teldir/ListPersDetails.asp?</w:instrText>
      </w:r>
      <w:r w:rsidR="00C554EA" w:rsidRPr="00DF125B">
        <w:rPr>
          <w:lang w:val="en-US"/>
        </w:rPr>
        <w:instrText xml:space="preserve">PersId=66239&amp;Parent=" \h </w:instrText>
      </w:r>
      <w:r w:rsidR="00C554EA">
        <w:fldChar w:fldCharType="separate"/>
      </w:r>
      <w:r w:rsidRPr="00DA6808">
        <w:rPr>
          <w:lang w:val="en-US"/>
        </w:rPr>
        <w:t>D'Acunto</w:t>
      </w:r>
      <w:r w:rsidR="00C554EA">
        <w:rPr>
          <w:lang w:val="en-US"/>
        </w:rPr>
        <w:fldChar w:fldCharType="end"/>
      </w:r>
      <w:r w:rsidRPr="00DA6808">
        <w:rPr>
          <w:lang w:val="en-US"/>
        </w:rPr>
        <w:t xml:space="preserve"> (KPN) presents:</w:t>
      </w:r>
    </w:p>
    <w:tbl>
      <w:tblPr>
        <w:tblStyle w:val="afe"/>
        <w:tblW w:w="9030" w:type="dxa"/>
        <w:tblBorders>
          <w:top w:val="nil"/>
          <w:left w:val="nil"/>
          <w:bottom w:val="nil"/>
          <w:right w:val="nil"/>
          <w:insideH w:val="nil"/>
          <w:insideV w:val="nil"/>
        </w:tblBorders>
        <w:tblLayout w:type="fixed"/>
        <w:tblLook w:val="0600" w:firstRow="0" w:lastRow="0" w:firstColumn="0" w:lastColumn="0" w:noHBand="1" w:noVBand="1"/>
      </w:tblPr>
      <w:tblGrid>
        <w:gridCol w:w="1365"/>
        <w:gridCol w:w="5565"/>
        <w:gridCol w:w="2100"/>
      </w:tblGrid>
      <w:tr w:rsidR="00962692" w:rsidTr="00C26C34">
        <w:trPr>
          <w:trHeight w:val="920"/>
        </w:trPr>
        <w:tc>
          <w:tcPr>
            <w:tcW w:w="1365"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lastRenderedPageBreak/>
              <w:t>S4-170607</w:t>
            </w:r>
          </w:p>
        </w:tc>
        <w:tc>
          <w:tcPr>
            <w:tcW w:w="5565"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Draft CR on Live streaming SAND support for consistent QoS/QoE</w:t>
            </w:r>
          </w:p>
        </w:tc>
        <w:tc>
          <w:tcPr>
            <w:tcW w:w="2100"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KPN</w:t>
            </w:r>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 xml:space="preserve">Thomas: Why do we need the </w:t>
      </w:r>
      <w:proofErr w:type="spellStart"/>
      <w:r w:rsidRPr="00DA6808">
        <w:rPr>
          <w:lang w:val="en-US"/>
        </w:rPr>
        <w:t>ValidityEndTime</w:t>
      </w:r>
      <w:proofErr w:type="spellEnd"/>
      <w:r w:rsidRPr="00DA6808">
        <w:rPr>
          <w:lang w:val="en-US"/>
        </w:rPr>
        <w:t xml:space="preserve"> message?</w:t>
      </w:r>
    </w:p>
    <w:p w:rsidR="00962692" w:rsidRPr="00DA6808" w:rsidRDefault="00962692" w:rsidP="00962692">
      <w:pPr>
        <w:rPr>
          <w:lang w:val="en-US"/>
        </w:rPr>
      </w:pPr>
      <w:r w:rsidRPr="00DA6808">
        <w:rPr>
          <w:lang w:val="en-US"/>
        </w:rPr>
        <w:t>Lucia explains.</w:t>
      </w:r>
    </w:p>
    <w:p w:rsidR="00962692" w:rsidRPr="00DA6808" w:rsidRDefault="00962692" w:rsidP="00962692">
      <w:pPr>
        <w:rPr>
          <w:lang w:val="en-US"/>
        </w:rPr>
      </w:pPr>
      <w:r w:rsidRPr="00DA6808">
        <w:rPr>
          <w:lang w:val="en-US"/>
        </w:rPr>
        <w:t>Thomas: MPDs are updated and that is all that is needed and this CR is not needed.</w:t>
      </w:r>
    </w:p>
    <w:p w:rsidR="00962692" w:rsidRPr="00DA6808" w:rsidRDefault="00962692" w:rsidP="00962692">
      <w:pPr>
        <w:rPr>
          <w:lang w:val="en-US"/>
        </w:rPr>
      </w:pPr>
      <w:r w:rsidRPr="00DA6808">
        <w:rPr>
          <w:lang w:val="en-US"/>
        </w:rPr>
        <w:t>Lucia: In case a media server goes down before the MPD is updated and a new server is used the DASH client needs to be informed.</w:t>
      </w:r>
    </w:p>
    <w:p w:rsidR="00962692" w:rsidRPr="00DA6808" w:rsidRDefault="00962692" w:rsidP="00962692">
      <w:pPr>
        <w:rPr>
          <w:lang w:val="en-US"/>
        </w:rPr>
      </w:pPr>
      <w:r w:rsidRPr="00DA6808">
        <w:rPr>
          <w:lang w:val="en-US"/>
        </w:rPr>
        <w:t>Thomas: only redirection is needed.</w:t>
      </w:r>
    </w:p>
    <w:p w:rsidR="00962692" w:rsidRPr="00DA6808" w:rsidRDefault="00962692" w:rsidP="00962692">
      <w:pPr>
        <w:rPr>
          <w:lang w:val="en-US"/>
        </w:rPr>
      </w:pPr>
      <w:r w:rsidRPr="00DA6808">
        <w:rPr>
          <w:lang w:val="en-US"/>
        </w:rPr>
        <w:t>Lucia: It makes the service more robust.</w:t>
      </w:r>
    </w:p>
    <w:p w:rsidR="00962692" w:rsidRPr="00DA6808" w:rsidRDefault="00962692" w:rsidP="00962692">
      <w:pPr>
        <w:rPr>
          <w:lang w:val="en-US"/>
        </w:rPr>
      </w:pPr>
      <w:r w:rsidRPr="00DA6808">
        <w:rPr>
          <w:lang w:val="en-US"/>
        </w:rPr>
        <w:t>Paul thinks it is not needed in practice.</w:t>
      </w:r>
    </w:p>
    <w:p w:rsidR="00962692" w:rsidRPr="00DA6808" w:rsidRDefault="00962692" w:rsidP="00962692">
      <w:pPr>
        <w:rPr>
          <w:lang w:val="en-US"/>
        </w:rPr>
      </w:pPr>
      <w:r w:rsidRPr="00DA6808">
        <w:rPr>
          <w:lang w:val="en-US"/>
        </w:rPr>
        <w:t xml:space="preserve">Lucia: An operator wants to add robustness for its end-users. </w:t>
      </w:r>
    </w:p>
    <w:p w:rsidR="00962692" w:rsidRPr="00DA6808" w:rsidRDefault="00962692" w:rsidP="00962692">
      <w:pPr>
        <w:rPr>
          <w:lang w:val="en-US"/>
        </w:rPr>
      </w:pPr>
      <w:r w:rsidRPr="00DA6808">
        <w:rPr>
          <w:lang w:val="en-US"/>
        </w:rPr>
        <w:t>Lucia, the message is already available in proxy mode, so we should be able to use it for more services for the best possible service to the user.</w:t>
      </w:r>
    </w:p>
    <w:p w:rsidR="00962692" w:rsidRPr="00DA6808" w:rsidRDefault="00962692" w:rsidP="00962692">
      <w:pPr>
        <w:rPr>
          <w:lang w:val="en-US"/>
        </w:rPr>
      </w:pPr>
      <w:r w:rsidRPr="00DA6808">
        <w:rPr>
          <w:lang w:val="en-US"/>
        </w:rPr>
        <w:t>Imed: What is wrong with the media server saying to the client there is a new MPD?</w:t>
      </w:r>
    </w:p>
    <w:p w:rsidR="00962692" w:rsidRPr="00DA6808" w:rsidRDefault="00962692" w:rsidP="00962692">
      <w:pPr>
        <w:rPr>
          <w:lang w:val="en-US"/>
        </w:rPr>
      </w:pPr>
      <w:r w:rsidRPr="00DA6808">
        <w:rPr>
          <w:lang w:val="en-US"/>
        </w:rPr>
        <w:t>Fred: It allows indicating any MPD, not only new ones.</w:t>
      </w:r>
    </w:p>
    <w:p w:rsidR="00962692" w:rsidRPr="00DA6808" w:rsidRDefault="00962692" w:rsidP="00962692">
      <w:pPr>
        <w:rPr>
          <w:lang w:val="en-US"/>
        </w:rPr>
      </w:pPr>
    </w:p>
    <w:p w:rsidR="00962692" w:rsidRPr="00DA6808" w:rsidRDefault="00962692" w:rsidP="00962692">
      <w:pPr>
        <w:rPr>
          <w:lang w:val="en-US"/>
        </w:rPr>
      </w:pPr>
      <w:r w:rsidRPr="00DA6808">
        <w:rPr>
          <w:lang w:val="en-US"/>
        </w:rPr>
        <w:t>Lucia states that operators, such as KPN have a problem when this CR and also the CR in S4-170610 are not agreed.</w:t>
      </w:r>
    </w:p>
    <w:p w:rsidR="00962692" w:rsidRPr="00DA6808" w:rsidRDefault="00962692" w:rsidP="00962692">
      <w:pPr>
        <w:rPr>
          <w:lang w:val="en-US"/>
        </w:rPr>
      </w:pPr>
      <w:r w:rsidRPr="00DA6808">
        <w:rPr>
          <w:lang w:val="en-US"/>
        </w:rPr>
        <w:t xml:space="preserve">Thomas states that any operator can bring a contribution which allows a study into the problem and then create a </w:t>
      </w:r>
      <w:proofErr w:type="spellStart"/>
      <w:r w:rsidRPr="00DA6808">
        <w:rPr>
          <w:lang w:val="en-US"/>
        </w:rPr>
        <w:t>conistent</w:t>
      </w:r>
      <w:proofErr w:type="spellEnd"/>
      <w:r w:rsidRPr="00DA6808">
        <w:rPr>
          <w:lang w:val="en-US"/>
        </w:rPr>
        <w:t xml:space="preserve"> solution.</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S4-170607</w:t>
      </w:r>
      <w:r w:rsidRPr="00DA6808">
        <w:rPr>
          <w:lang w:val="en-US"/>
        </w:rPr>
        <w:t xml:space="preserve"> </w:t>
      </w:r>
      <w:r w:rsidRPr="00DA6808">
        <w:rPr>
          <w:color w:val="FF0000"/>
          <w:lang w:val="en-US"/>
        </w:rPr>
        <w:t>is noted.</w:t>
      </w:r>
    </w:p>
    <w:p w:rsidR="00962692" w:rsidRPr="00DA6808" w:rsidRDefault="00962692" w:rsidP="00962692">
      <w:pPr>
        <w:rPr>
          <w:lang w:val="en-US"/>
        </w:rPr>
      </w:pPr>
    </w:p>
    <w:p w:rsidR="00962692" w:rsidRPr="00DA6808" w:rsidRDefault="00962692" w:rsidP="00962692">
      <w:pPr>
        <w:rPr>
          <w:lang w:val="en-US"/>
        </w:rPr>
      </w:pPr>
      <w:r w:rsidRPr="00DA6808">
        <w:rPr>
          <w:lang w:val="en-US"/>
        </w:rPr>
        <w:t xml:space="preserve">Mrs. Lucia </w:t>
      </w:r>
      <w:r w:rsidR="00C554EA">
        <w:fldChar w:fldCharType="begin"/>
      </w:r>
      <w:r w:rsidR="00C554EA" w:rsidRPr="00DF125B">
        <w:rPr>
          <w:lang w:val="en-US"/>
        </w:rPr>
        <w:instrText xml:space="preserve"> HYPERLINK "http://portal.etsi.org/webapp/teldir/ListPersDetails.asp?PersId=66239&amp;Parent=" \h </w:instrText>
      </w:r>
      <w:r w:rsidR="00C554EA">
        <w:fldChar w:fldCharType="separate"/>
      </w:r>
      <w:r w:rsidRPr="00DA6808">
        <w:rPr>
          <w:lang w:val="en-US"/>
        </w:rPr>
        <w:t>D'Acunto</w:t>
      </w:r>
      <w:r w:rsidR="00C554EA">
        <w:rPr>
          <w:lang w:val="en-US"/>
        </w:rPr>
        <w:fldChar w:fldCharType="end"/>
      </w:r>
      <w:r w:rsidRPr="00DA6808">
        <w:rPr>
          <w:lang w:val="en-US"/>
        </w:rPr>
        <w:t xml:space="preserve"> (KPN) presents:</w:t>
      </w:r>
    </w:p>
    <w:tbl>
      <w:tblPr>
        <w:tblStyle w:val="aff"/>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S4-170610</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Draft CR Live streaming SAND support for network assistance</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KPN</w:t>
            </w:r>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Paul doesn’t see the need for it for network assistance.</w:t>
      </w:r>
    </w:p>
    <w:p w:rsidR="00962692" w:rsidRPr="00DA6808" w:rsidRDefault="00962692" w:rsidP="00962692">
      <w:pPr>
        <w:rPr>
          <w:lang w:val="en-US"/>
        </w:rPr>
      </w:pPr>
      <w:r w:rsidRPr="00DA6808">
        <w:rPr>
          <w:lang w:val="en-US"/>
        </w:rPr>
        <w:t xml:space="preserve">Thomas: The </w:t>
      </w:r>
      <w:proofErr w:type="spellStart"/>
      <w:r w:rsidRPr="00DA6808">
        <w:rPr>
          <w:lang w:val="en-US"/>
        </w:rPr>
        <w:t>ValidityEndTime</w:t>
      </w:r>
      <w:proofErr w:type="spellEnd"/>
      <w:r w:rsidRPr="00DA6808">
        <w:rPr>
          <w:lang w:val="en-US"/>
        </w:rPr>
        <w:t xml:space="preserve"> solves a problem for the media and not for SAND. </w:t>
      </w:r>
    </w:p>
    <w:p w:rsidR="00962692" w:rsidRPr="00DA6808" w:rsidRDefault="00962692" w:rsidP="00962692">
      <w:pPr>
        <w:rPr>
          <w:lang w:val="en-US"/>
        </w:rPr>
      </w:pPr>
      <w:r w:rsidRPr="00DA6808">
        <w:rPr>
          <w:lang w:val="en-US"/>
        </w:rPr>
        <w:t>Lucia: It can also be used for network problems.</w:t>
      </w:r>
    </w:p>
    <w:p w:rsidR="00962692" w:rsidRPr="00DA6808" w:rsidRDefault="00962692" w:rsidP="00962692">
      <w:pPr>
        <w:rPr>
          <w:lang w:val="en-US"/>
        </w:rPr>
      </w:pPr>
      <w:proofErr w:type="spellStart"/>
      <w:r w:rsidRPr="00DA6808">
        <w:rPr>
          <w:lang w:val="en-US"/>
        </w:rPr>
        <w:t>Ozgur</w:t>
      </w:r>
      <w:proofErr w:type="spellEnd"/>
      <w:r w:rsidRPr="00DA6808">
        <w:rPr>
          <w:lang w:val="en-US"/>
        </w:rPr>
        <w:t>: The topic was not identified during the study phase. If we add the message then we should add it to all of the modes, not only for the proxy caching mode.</w:t>
      </w:r>
    </w:p>
    <w:p w:rsidR="00962692" w:rsidRPr="00DA6808" w:rsidRDefault="00962692" w:rsidP="00962692">
      <w:pPr>
        <w:rPr>
          <w:lang w:val="en-US"/>
        </w:rPr>
      </w:pPr>
      <w:r w:rsidRPr="00DA6808">
        <w:rPr>
          <w:lang w:val="en-US"/>
        </w:rPr>
        <w:t xml:space="preserve">Thomas does not agree with </w:t>
      </w:r>
      <w:proofErr w:type="spellStart"/>
      <w:r w:rsidRPr="00DA6808">
        <w:rPr>
          <w:lang w:val="en-US"/>
        </w:rPr>
        <w:t>Ozgur</w:t>
      </w:r>
      <w:proofErr w:type="spellEnd"/>
      <w:r w:rsidRPr="00DA6808">
        <w:rPr>
          <w:lang w:val="en-US"/>
        </w:rPr>
        <w:t xml:space="preserve"> and we don’t know if there is a problem with SAND.</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S4-170610</w:t>
      </w:r>
      <w:r w:rsidRPr="00DA6808">
        <w:rPr>
          <w:color w:val="FF0000"/>
          <w:lang w:val="en-US"/>
        </w:rPr>
        <w:t xml:space="preserve"> is noted</w:t>
      </w:r>
      <w:r w:rsidRPr="00DA6808">
        <w:rPr>
          <w:lang w:val="en-US"/>
        </w:rPr>
        <w:t>.</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w:t>
      </w:r>
      <w:proofErr w:type="spellStart"/>
      <w:r w:rsidRPr="00DA6808">
        <w:rPr>
          <w:lang w:val="en-US"/>
        </w:rPr>
        <w:t>Ozgur</w:t>
      </w:r>
      <w:proofErr w:type="spellEnd"/>
      <w:r w:rsidRPr="00DA6808">
        <w:rPr>
          <w:lang w:val="en-US"/>
        </w:rPr>
        <w:t xml:space="preserve"> </w:t>
      </w:r>
      <w:proofErr w:type="spellStart"/>
      <w:r w:rsidRPr="00DA6808">
        <w:rPr>
          <w:lang w:val="en-US"/>
        </w:rPr>
        <w:t>Oyman</w:t>
      </w:r>
      <w:proofErr w:type="spellEnd"/>
      <w:r w:rsidRPr="00DA6808">
        <w:rPr>
          <w:lang w:val="en-US"/>
        </w:rPr>
        <w:t xml:space="preserve"> (Intel) presents:</w:t>
      </w:r>
    </w:p>
    <w:tbl>
      <w:tblPr>
        <w:tblStyle w:val="aff0"/>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lastRenderedPageBreak/>
              <w:t>S4-170639</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On DANE Discovery (revision of S4-170516)</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Intel</w:t>
            </w:r>
          </w:p>
        </w:tc>
      </w:tr>
    </w:tbl>
    <w:p w:rsidR="00962692" w:rsidRDefault="00962692" w:rsidP="00962692"/>
    <w:p w:rsidR="00962692" w:rsidRDefault="00962692" w:rsidP="00962692">
      <w:r>
        <w:rPr>
          <w:b/>
        </w:rPr>
        <w:t xml:space="preserve">Discussion: </w:t>
      </w:r>
    </w:p>
    <w:p w:rsidR="00962692" w:rsidRDefault="00962692" w:rsidP="00962692">
      <w:r>
        <w:t>Paul: Looks fine.</w:t>
      </w:r>
    </w:p>
    <w:p w:rsidR="00962692" w:rsidRPr="00DA6808" w:rsidRDefault="00962692" w:rsidP="00962692">
      <w:pPr>
        <w:rPr>
          <w:lang w:val="en-US"/>
        </w:rPr>
      </w:pPr>
      <w:r w:rsidRPr="00DA6808">
        <w:rPr>
          <w:lang w:val="en-US"/>
        </w:rPr>
        <w:t>Imed: Is a clean implementation, but do we need it?</w:t>
      </w:r>
    </w:p>
    <w:p w:rsidR="00962692" w:rsidRPr="00DA6808" w:rsidRDefault="00962692" w:rsidP="00962692">
      <w:pPr>
        <w:rPr>
          <w:lang w:val="en-US"/>
        </w:rPr>
      </w:pPr>
      <w:proofErr w:type="spellStart"/>
      <w:r w:rsidRPr="00DA6808">
        <w:rPr>
          <w:lang w:val="en-US"/>
        </w:rPr>
        <w:t>Ozgur</w:t>
      </w:r>
      <w:proofErr w:type="spellEnd"/>
      <w:r w:rsidRPr="00DA6808">
        <w:rPr>
          <w:lang w:val="en-US"/>
        </w:rPr>
        <w:t>: TS 26.247 says there are multiple options; hence as long as we make it optional, we can do this.</w:t>
      </w:r>
    </w:p>
    <w:p w:rsidR="00962692" w:rsidRPr="00DA6808" w:rsidRDefault="00962692" w:rsidP="00962692">
      <w:pPr>
        <w:rPr>
          <w:lang w:val="en-US"/>
        </w:rPr>
      </w:pPr>
      <w:r w:rsidRPr="00DA6808">
        <w:rPr>
          <w:lang w:val="en-US"/>
        </w:rPr>
        <w:t>Imed: OMA-DM already does the job; we don’t really need another method.</w:t>
      </w:r>
    </w:p>
    <w:p w:rsidR="00962692" w:rsidRPr="00DA6808" w:rsidRDefault="00962692" w:rsidP="00962692">
      <w:pPr>
        <w:rPr>
          <w:lang w:val="en-US"/>
        </w:rPr>
      </w:pPr>
      <w:r w:rsidRPr="00DA6808">
        <w:rPr>
          <w:lang w:val="en-US"/>
        </w:rPr>
        <w:t>Charles: Is OMA-DM mentioned at all? Some operators seem to go away from the OMA complexity.</w:t>
      </w:r>
    </w:p>
    <w:p w:rsidR="00962692" w:rsidRPr="00DA6808" w:rsidRDefault="00962692" w:rsidP="00962692">
      <w:pPr>
        <w:rPr>
          <w:lang w:val="en-US"/>
        </w:rPr>
      </w:pPr>
      <w:r w:rsidRPr="00DA6808">
        <w:rPr>
          <w:lang w:val="en-US"/>
        </w:rPr>
        <w:t>Answers from multiple sides: yes, for QoE metrics reporting.</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S4-170639</w:t>
      </w:r>
      <w:r w:rsidRPr="00DA6808">
        <w:rPr>
          <w:lang w:val="en-US"/>
        </w:rPr>
        <w:t xml:space="preserve"> is </w:t>
      </w:r>
      <w:r w:rsidRPr="00DA6808">
        <w:rPr>
          <w:color w:val="FF0000"/>
          <w:lang w:val="en-US"/>
        </w:rPr>
        <w:t>revised in S4-170687 and subsequently in S4-170695</w:t>
      </w:r>
      <w:r w:rsidRPr="00DA6808">
        <w:rPr>
          <w:lang w:val="en-US"/>
        </w:rPr>
        <w:t>.</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w:t>
      </w:r>
      <w:proofErr w:type="spellStart"/>
      <w:r w:rsidRPr="00DA6808">
        <w:rPr>
          <w:lang w:val="en-US"/>
        </w:rPr>
        <w:t>Ozgur</w:t>
      </w:r>
      <w:proofErr w:type="spellEnd"/>
      <w:r w:rsidRPr="00DA6808">
        <w:rPr>
          <w:lang w:val="en-US"/>
        </w:rPr>
        <w:t xml:space="preserve"> </w:t>
      </w:r>
      <w:proofErr w:type="spellStart"/>
      <w:r w:rsidRPr="00DA6808">
        <w:rPr>
          <w:lang w:val="en-US"/>
        </w:rPr>
        <w:t>Oyman</w:t>
      </w:r>
      <w:proofErr w:type="spellEnd"/>
      <w:r w:rsidRPr="00DA6808">
        <w:rPr>
          <w:lang w:val="en-US"/>
        </w:rPr>
        <w:t xml:space="preserve"> (Intel) presents:</w:t>
      </w:r>
    </w:p>
    <w:tbl>
      <w:tblPr>
        <w:tblStyle w:val="aff1"/>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S4-170695</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On DANE Discovery (revision of S4-170516)</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Intel</w:t>
            </w:r>
          </w:p>
        </w:tc>
      </w:tr>
    </w:tbl>
    <w:p w:rsidR="00962692" w:rsidRDefault="00962692" w:rsidP="00962692"/>
    <w:p w:rsidR="00962692" w:rsidRDefault="00962692" w:rsidP="00962692">
      <w:r>
        <w:rPr>
          <w:b/>
        </w:rPr>
        <w:t xml:space="preserve">Discussion: </w:t>
      </w:r>
    </w:p>
    <w:p w:rsidR="00962692" w:rsidRDefault="00962692" w:rsidP="00962692">
      <w:r>
        <w:t xml:space="preserve">Peter: Is 522 </w:t>
      </w:r>
      <w:proofErr w:type="spellStart"/>
      <w:r>
        <w:t>merged</w:t>
      </w:r>
      <w:proofErr w:type="spellEnd"/>
      <w:r>
        <w:t>?</w:t>
      </w:r>
    </w:p>
    <w:p w:rsidR="00962692" w:rsidRDefault="00962692" w:rsidP="00962692">
      <w:proofErr w:type="spellStart"/>
      <w:r>
        <w:t>Ozgur</w:t>
      </w:r>
      <w:proofErr w:type="spellEnd"/>
      <w:r>
        <w:t xml:space="preserve">: </w:t>
      </w:r>
      <w:proofErr w:type="spellStart"/>
      <w:r>
        <w:t>Yes</w:t>
      </w:r>
      <w:proofErr w:type="spellEnd"/>
    </w:p>
    <w:p w:rsidR="00962692" w:rsidRPr="00DA6808" w:rsidRDefault="00962692" w:rsidP="00962692">
      <w:pPr>
        <w:rPr>
          <w:lang w:val="en-US"/>
        </w:rPr>
      </w:pPr>
      <w:r w:rsidRPr="00DA6808">
        <w:rPr>
          <w:lang w:val="en-US"/>
        </w:rPr>
        <w:t>Fred found some typos which will be fixed by the editor</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S4-170695</w:t>
      </w:r>
      <w:r w:rsidRPr="00DA6808">
        <w:rPr>
          <w:lang w:val="en-US"/>
        </w:rPr>
        <w:t xml:space="preserve"> is </w:t>
      </w:r>
      <w:r w:rsidRPr="00DA6808">
        <w:rPr>
          <w:color w:val="FF0000"/>
          <w:lang w:val="en-US"/>
        </w:rPr>
        <w:t>agreed</w:t>
      </w:r>
      <w:r w:rsidRPr="00DA6808">
        <w:rPr>
          <w:lang w:val="en-US"/>
        </w:rPr>
        <w:t>.</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w:t>
      </w:r>
      <w:proofErr w:type="spellStart"/>
      <w:r w:rsidRPr="00DA6808">
        <w:rPr>
          <w:lang w:val="en-US"/>
        </w:rPr>
        <w:t>Ozgur</w:t>
      </w:r>
      <w:proofErr w:type="spellEnd"/>
      <w:r w:rsidRPr="00DA6808">
        <w:rPr>
          <w:lang w:val="en-US"/>
        </w:rPr>
        <w:t xml:space="preserve"> </w:t>
      </w:r>
      <w:proofErr w:type="spellStart"/>
      <w:r w:rsidRPr="00DA6808">
        <w:rPr>
          <w:lang w:val="en-US"/>
        </w:rPr>
        <w:t>Oyman</w:t>
      </w:r>
      <w:proofErr w:type="spellEnd"/>
      <w:r w:rsidRPr="00DA6808">
        <w:rPr>
          <w:lang w:val="en-US"/>
        </w:rPr>
        <w:t xml:space="preserve"> (Intel) presents:</w:t>
      </w:r>
    </w:p>
    <w:tbl>
      <w:tblPr>
        <w:tblStyle w:val="aff2"/>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S4-170517</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Draft CR on SAND support for MBMS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Intel</w:t>
            </w:r>
          </w:p>
        </w:tc>
      </w:tr>
    </w:tbl>
    <w:p w:rsidR="00962692" w:rsidRPr="00DA6808" w:rsidRDefault="00962692" w:rsidP="00962692">
      <w:pPr>
        <w:rPr>
          <w:lang w:val="en-US"/>
        </w:rPr>
      </w:pPr>
      <w:r w:rsidRPr="00DA6808">
        <w:rPr>
          <w:lang w:val="en-US"/>
        </w:rPr>
        <w:t>which are comments to S4-170523.</w:t>
      </w:r>
    </w:p>
    <w:p w:rsidR="00962692" w:rsidRPr="00DA6808" w:rsidRDefault="00962692" w:rsidP="00962692">
      <w:pPr>
        <w:rPr>
          <w:b/>
          <w:lang w:val="en-US"/>
        </w:rPr>
      </w:pPr>
    </w:p>
    <w:p w:rsidR="00962692" w:rsidRPr="00DA6808" w:rsidRDefault="00962692" w:rsidP="00962692">
      <w:pPr>
        <w:rPr>
          <w:lang w:val="en-US"/>
        </w:rPr>
      </w:pPr>
      <w:r w:rsidRPr="00DA6808">
        <w:rPr>
          <w:b/>
          <w:lang w:val="en-US"/>
        </w:rPr>
        <w:t xml:space="preserve">Discussion: </w:t>
      </w:r>
    </w:p>
    <w:p w:rsidR="00962692" w:rsidRPr="00DA6808" w:rsidRDefault="00962692" w:rsidP="00962692">
      <w:pPr>
        <w:rPr>
          <w:lang w:val="en-US"/>
        </w:rPr>
      </w:pPr>
      <w:r w:rsidRPr="00DA6808">
        <w:rPr>
          <w:lang w:val="en-US"/>
        </w:rPr>
        <w:t>Lucia: Why is parameters added for out-of-band DANE?</w:t>
      </w:r>
    </w:p>
    <w:p w:rsidR="00962692" w:rsidRPr="00DA6808" w:rsidRDefault="00962692" w:rsidP="00962692">
      <w:pPr>
        <w:rPr>
          <w:lang w:val="en-US"/>
        </w:rPr>
      </w:pPr>
      <w:proofErr w:type="spellStart"/>
      <w:r w:rsidRPr="00DA6808">
        <w:rPr>
          <w:lang w:val="en-US"/>
        </w:rPr>
        <w:t>Ozgur</w:t>
      </w:r>
      <w:proofErr w:type="spellEnd"/>
      <w:r w:rsidRPr="00DA6808">
        <w:rPr>
          <w:lang w:val="en-US"/>
        </w:rPr>
        <w:t>: Seems better to have generic messages also for out-of-band DANEs.</w:t>
      </w:r>
    </w:p>
    <w:p w:rsidR="00962692" w:rsidRPr="00DA6808" w:rsidRDefault="00962692" w:rsidP="00962692">
      <w:pPr>
        <w:rPr>
          <w:lang w:val="en-US"/>
        </w:rPr>
      </w:pPr>
      <w:r w:rsidRPr="00DA6808">
        <w:rPr>
          <w:lang w:val="en-US"/>
        </w:rPr>
        <w:t>Paul questions if this is really true.</w:t>
      </w:r>
    </w:p>
    <w:p w:rsidR="00962692" w:rsidRPr="00DA6808" w:rsidRDefault="00962692" w:rsidP="00962692">
      <w:pPr>
        <w:rPr>
          <w:lang w:val="en-US"/>
        </w:rPr>
      </w:pPr>
      <w:proofErr w:type="spellStart"/>
      <w:r w:rsidRPr="00DA6808">
        <w:rPr>
          <w:lang w:val="en-US"/>
        </w:rPr>
        <w:t>Ozgur</w:t>
      </w:r>
      <w:proofErr w:type="spellEnd"/>
      <w:r w:rsidRPr="00DA6808">
        <w:rPr>
          <w:lang w:val="en-US"/>
        </w:rPr>
        <w:t xml:space="preserve"> explains.</w:t>
      </w:r>
    </w:p>
    <w:p w:rsidR="00962692" w:rsidRPr="00DA6808" w:rsidRDefault="00962692" w:rsidP="00962692">
      <w:pPr>
        <w:rPr>
          <w:lang w:val="en-US"/>
        </w:rPr>
      </w:pPr>
      <w:r w:rsidRPr="00DA6808">
        <w:rPr>
          <w:lang w:val="en-US"/>
        </w:rPr>
        <w:t>Imed: What is the need for session management messages for QoE reporting?</w:t>
      </w:r>
    </w:p>
    <w:p w:rsidR="00962692" w:rsidRPr="00DA6808" w:rsidRDefault="00962692" w:rsidP="00962692">
      <w:pPr>
        <w:rPr>
          <w:lang w:val="en-US"/>
        </w:rPr>
      </w:pPr>
      <w:r w:rsidRPr="00DA6808">
        <w:rPr>
          <w:lang w:val="en-US"/>
        </w:rPr>
        <w:t>Paul: For network assistance, the client needs to provide information and the DANE needs to know port number etc.</w:t>
      </w:r>
    </w:p>
    <w:p w:rsidR="00962692" w:rsidRPr="00DA6808" w:rsidRDefault="00962692" w:rsidP="00962692">
      <w:pPr>
        <w:rPr>
          <w:lang w:val="en-US"/>
        </w:rPr>
      </w:pPr>
      <w:r w:rsidRPr="00DA6808">
        <w:rPr>
          <w:lang w:val="en-US"/>
        </w:rPr>
        <w:t>Imed: How can the port number be of help?</w:t>
      </w:r>
    </w:p>
    <w:p w:rsidR="00962692" w:rsidRPr="00DA6808" w:rsidRDefault="00962692" w:rsidP="00962692">
      <w:pPr>
        <w:rPr>
          <w:lang w:val="en-US"/>
        </w:rPr>
      </w:pPr>
      <w:r w:rsidRPr="00DA6808">
        <w:rPr>
          <w:lang w:val="en-US"/>
        </w:rPr>
        <w:lastRenderedPageBreak/>
        <w:t>Paul: not such a clear explanation follows.</w:t>
      </w:r>
    </w:p>
    <w:p w:rsidR="00962692" w:rsidRPr="00DA6808" w:rsidRDefault="00962692" w:rsidP="00962692">
      <w:pPr>
        <w:rPr>
          <w:lang w:val="en-US"/>
        </w:rPr>
      </w:pPr>
      <w:r w:rsidRPr="00DA6808">
        <w:rPr>
          <w:lang w:val="en-US"/>
        </w:rPr>
        <w:t xml:space="preserve">Thomas: Session Management is outside the scope of the WI. Interesting, not blocking, but outside the scope and shares </w:t>
      </w:r>
      <w:proofErr w:type="spellStart"/>
      <w:r w:rsidRPr="00DA6808">
        <w:rPr>
          <w:lang w:val="en-US"/>
        </w:rPr>
        <w:t>Imed’s</w:t>
      </w:r>
      <w:proofErr w:type="spellEnd"/>
      <w:r w:rsidRPr="00DA6808">
        <w:rPr>
          <w:lang w:val="en-US"/>
        </w:rPr>
        <w:t xml:space="preserve"> view.</w:t>
      </w:r>
    </w:p>
    <w:p w:rsidR="00962692" w:rsidRPr="00DA6808" w:rsidRDefault="00962692" w:rsidP="00962692">
      <w:pPr>
        <w:rPr>
          <w:lang w:val="en-US"/>
        </w:rPr>
      </w:pPr>
      <w:r w:rsidRPr="00DA6808">
        <w:rPr>
          <w:lang w:val="en-US"/>
        </w:rPr>
        <w:t>Paul: Indeed, goes beyond the scope of MPEG SAND, but is needed for the use case.</w:t>
      </w:r>
    </w:p>
    <w:p w:rsidR="00962692" w:rsidRPr="00DA6808" w:rsidRDefault="00962692" w:rsidP="00962692">
      <w:pPr>
        <w:rPr>
          <w:lang w:val="en-US"/>
        </w:rPr>
      </w:pPr>
    </w:p>
    <w:p w:rsidR="00962692" w:rsidRPr="00DA6808" w:rsidRDefault="00962692" w:rsidP="00962692">
      <w:pPr>
        <w:rPr>
          <w:color w:val="FF0000"/>
          <w:lang w:val="en-US"/>
        </w:rPr>
      </w:pPr>
      <w:r w:rsidRPr="00DA6808">
        <w:rPr>
          <w:b/>
          <w:lang w:val="en-US"/>
        </w:rPr>
        <w:t xml:space="preserve">Decision: </w:t>
      </w:r>
      <w:r w:rsidRPr="00DA6808">
        <w:rPr>
          <w:b/>
          <w:color w:val="0000FF"/>
          <w:lang w:val="en-US"/>
        </w:rPr>
        <w:t>S4-170517</w:t>
      </w:r>
      <w:r w:rsidRPr="00DA6808">
        <w:rPr>
          <w:lang w:val="en-US"/>
        </w:rPr>
        <w:t xml:space="preserve"> is </w:t>
      </w:r>
      <w:r w:rsidRPr="00DA6808">
        <w:rPr>
          <w:color w:val="FF0000"/>
          <w:lang w:val="en-US"/>
        </w:rPr>
        <w:t>noted.</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Thomas Stockhammer (Qualcomm) presents:</w:t>
      </w:r>
    </w:p>
    <w:tbl>
      <w:tblPr>
        <w:tblStyle w:val="aff3"/>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S4-170642</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Draft CR on SAND support for MBMS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proofErr w:type="spellStart"/>
      <w:r w:rsidRPr="00DA6808">
        <w:rPr>
          <w:lang w:val="en-US"/>
        </w:rPr>
        <w:t>Ozgur</w:t>
      </w:r>
      <w:proofErr w:type="spellEnd"/>
      <w:r w:rsidRPr="00DA6808">
        <w:rPr>
          <w:lang w:val="en-US"/>
        </w:rPr>
        <w:t>: If the change is agreeable then the WI needs to be updated to include SAND in an MBMS context. However, the PSS part should be completed in this meeting.</w:t>
      </w:r>
    </w:p>
    <w:p w:rsidR="00962692" w:rsidRPr="00DA6808" w:rsidRDefault="00962692" w:rsidP="00962692">
      <w:pPr>
        <w:rPr>
          <w:lang w:val="en-US"/>
        </w:rPr>
      </w:pPr>
      <w:r w:rsidRPr="00DA6808">
        <w:rPr>
          <w:lang w:val="en-US"/>
        </w:rPr>
        <w:t>Fred’s preference is to have a separate WI.</w:t>
      </w:r>
    </w:p>
    <w:p w:rsidR="00962692" w:rsidRPr="00DA6808" w:rsidRDefault="00962692" w:rsidP="00962692">
      <w:pPr>
        <w:rPr>
          <w:lang w:val="en-US"/>
        </w:rPr>
      </w:pPr>
      <w:r w:rsidRPr="00DA6808">
        <w:rPr>
          <w:lang w:val="en-US"/>
        </w:rPr>
        <w:t>Paul: Since the contribution was late, some more time could be useful.</w:t>
      </w:r>
    </w:p>
    <w:p w:rsidR="00962692" w:rsidRPr="00DA6808" w:rsidRDefault="00962692" w:rsidP="00962692">
      <w:pPr>
        <w:rPr>
          <w:lang w:val="en-US"/>
        </w:rPr>
      </w:pPr>
      <w:r w:rsidRPr="00DA6808">
        <w:rPr>
          <w:lang w:val="en-US"/>
        </w:rPr>
        <w:t>Thomas: If SAND can be completed this week, let’s do a new WI; otherwise piggy-back it on the existing WI.</w:t>
      </w:r>
    </w:p>
    <w:p w:rsidR="00962692" w:rsidRPr="00DA6808" w:rsidRDefault="00962692" w:rsidP="00962692">
      <w:pPr>
        <w:rPr>
          <w:lang w:val="en-US"/>
        </w:rPr>
      </w:pPr>
    </w:p>
    <w:p w:rsidR="00962692" w:rsidRPr="00DA6808" w:rsidRDefault="00962692" w:rsidP="00962692">
      <w:pPr>
        <w:rPr>
          <w:color w:val="FF0000"/>
          <w:lang w:val="en-US"/>
        </w:rPr>
      </w:pPr>
      <w:r w:rsidRPr="00DA6808">
        <w:rPr>
          <w:b/>
          <w:lang w:val="en-US"/>
        </w:rPr>
        <w:t xml:space="preserve">Decision: </w:t>
      </w:r>
      <w:r w:rsidRPr="00DA6808">
        <w:rPr>
          <w:b/>
          <w:color w:val="0000FF"/>
          <w:lang w:val="en-US"/>
        </w:rPr>
        <w:t>S4-170642</w:t>
      </w:r>
      <w:r w:rsidRPr="00DA6808">
        <w:rPr>
          <w:lang w:val="en-US"/>
        </w:rPr>
        <w:t xml:space="preserve"> is </w:t>
      </w:r>
      <w:r w:rsidRPr="00DA6808">
        <w:rPr>
          <w:color w:val="FF0000"/>
          <w:lang w:val="en-US"/>
        </w:rPr>
        <w:t>noted.</w:t>
      </w:r>
    </w:p>
    <w:p w:rsidR="00962692" w:rsidRPr="00DA6808" w:rsidRDefault="00962692" w:rsidP="00962692">
      <w:pPr>
        <w:rPr>
          <w:lang w:val="en-US"/>
        </w:rPr>
      </w:pPr>
      <w:r w:rsidRPr="00DA6808">
        <w:rPr>
          <w:lang w:val="en-US"/>
        </w:rPr>
        <w:t>The draft new WI (SAND for MBMS) will be in S4-170693 for agenda item 8.11.</w:t>
      </w:r>
    </w:p>
    <w:p w:rsidR="00962692" w:rsidRPr="00DA6808" w:rsidRDefault="00962692" w:rsidP="00962692">
      <w:pPr>
        <w:pStyle w:val="Heading2"/>
        <w:keepNext w:val="0"/>
        <w:keepLines w:val="0"/>
        <w:spacing w:after="80"/>
        <w:contextualSpacing w:val="0"/>
        <w:rPr>
          <w:b/>
          <w:sz w:val="34"/>
          <w:szCs w:val="34"/>
          <w:lang w:val="en-US"/>
        </w:rPr>
      </w:pPr>
      <w:bookmarkStart w:id="8" w:name="_rrxq9wfdn7qz" w:colFirst="0" w:colLast="0"/>
      <w:bookmarkEnd w:id="8"/>
      <w:r w:rsidRPr="00DA6808">
        <w:rPr>
          <w:b/>
          <w:sz w:val="34"/>
          <w:szCs w:val="34"/>
          <w:lang w:val="en-US"/>
        </w:rPr>
        <w:t>8.7   FS_USE_3GPP_4_TV (Feasibility Study on User Services Enhancements in 3GPP for TV Services)</w:t>
      </w:r>
    </w:p>
    <w:p w:rsidR="00962692" w:rsidRPr="00DA6808" w:rsidRDefault="00962692" w:rsidP="00962692">
      <w:pPr>
        <w:rPr>
          <w:lang w:val="en-US"/>
        </w:rPr>
      </w:pPr>
      <w:r w:rsidRPr="00DA6808">
        <w:rPr>
          <w:lang w:val="en-US"/>
        </w:rPr>
        <w:t xml:space="preserve"> </w:t>
      </w:r>
    </w:p>
    <w:p w:rsidR="00962692" w:rsidRPr="00DA6808" w:rsidRDefault="00962692" w:rsidP="00962692">
      <w:pPr>
        <w:rPr>
          <w:lang w:val="en-US"/>
        </w:rPr>
      </w:pPr>
      <w:r w:rsidRPr="00DA6808">
        <w:rPr>
          <w:lang w:val="en-US"/>
        </w:rPr>
        <w:t>Mr. Thomas Stockhammer (Qualcomm) presents:</w:t>
      </w:r>
    </w:p>
    <w:tbl>
      <w:tblPr>
        <w:tblStyle w:val="aff4"/>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S4-170699</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Time Plan for  FS_USE_3GPP_4_TV</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The telco dates conflict with other meetings and there was no progress in the current meeting.</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S4-170699</w:t>
      </w:r>
      <w:r w:rsidRPr="00DA6808">
        <w:rPr>
          <w:lang w:val="en-US"/>
        </w:rPr>
        <w:t xml:space="preserve"> is </w:t>
      </w:r>
      <w:r w:rsidRPr="00DA6808">
        <w:rPr>
          <w:color w:val="FF0000"/>
          <w:lang w:val="en-US"/>
        </w:rPr>
        <w:t>revised in S4-170726.</w:t>
      </w:r>
    </w:p>
    <w:p w:rsidR="00962692" w:rsidRPr="00DA6808" w:rsidRDefault="00962692" w:rsidP="00962692">
      <w:pPr>
        <w:rPr>
          <w:lang w:val="en-US"/>
        </w:rPr>
      </w:pPr>
    </w:p>
    <w:p w:rsidR="00962692" w:rsidRPr="00DA6808" w:rsidRDefault="00962692" w:rsidP="00962692">
      <w:pPr>
        <w:rPr>
          <w:lang w:val="en-US"/>
        </w:rPr>
      </w:pPr>
    </w:p>
    <w:tbl>
      <w:tblPr>
        <w:tblStyle w:val="aff5"/>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S4-170614</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pCR 26.917 FS_USE_3GPP_4_TV: Proposed Updates based on 3GPP Progress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rsidR="00962692" w:rsidRDefault="00962692" w:rsidP="00962692"/>
    <w:p w:rsidR="00962692" w:rsidRPr="00DA6808" w:rsidRDefault="00962692" w:rsidP="00962692">
      <w:pPr>
        <w:rPr>
          <w:lang w:val="en-US"/>
        </w:rPr>
      </w:pPr>
      <w:r w:rsidRPr="00DA6808">
        <w:rPr>
          <w:b/>
          <w:lang w:val="en-US"/>
        </w:rPr>
        <w:t xml:space="preserve">Decision: </w:t>
      </w:r>
      <w:r w:rsidRPr="00DA6808">
        <w:rPr>
          <w:b/>
          <w:color w:val="0000FF"/>
          <w:lang w:val="en-US"/>
        </w:rPr>
        <w:t>S4-170614</w:t>
      </w:r>
      <w:r w:rsidRPr="00DA6808">
        <w:rPr>
          <w:lang w:val="en-US"/>
        </w:rPr>
        <w:t xml:space="preserve"> is </w:t>
      </w:r>
      <w:r w:rsidRPr="00DA6808">
        <w:rPr>
          <w:color w:val="FF0000"/>
          <w:lang w:val="en-US"/>
        </w:rPr>
        <w:t xml:space="preserve">noted </w:t>
      </w:r>
      <w:r w:rsidRPr="00DA6808">
        <w:rPr>
          <w:lang w:val="en-US"/>
        </w:rPr>
        <w:t>without presentation.</w:t>
      </w:r>
    </w:p>
    <w:p w:rsidR="00962692" w:rsidRPr="00DA6808" w:rsidRDefault="00962692" w:rsidP="00962692">
      <w:pPr>
        <w:rPr>
          <w:lang w:val="en-US"/>
        </w:rPr>
      </w:pPr>
    </w:p>
    <w:p w:rsidR="00962692" w:rsidRPr="00DA6808" w:rsidRDefault="00962692" w:rsidP="00962692">
      <w:pPr>
        <w:rPr>
          <w:lang w:val="en-US"/>
        </w:rPr>
      </w:pPr>
    </w:p>
    <w:tbl>
      <w:tblPr>
        <w:tblStyle w:val="aff6"/>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S4-170615</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pCR 26.917 FS_USE_3GPP_4_TV: Guidelines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rsidR="00962692" w:rsidRDefault="00962692" w:rsidP="00962692"/>
    <w:p w:rsidR="00962692" w:rsidRPr="00DA6808" w:rsidRDefault="00962692" w:rsidP="00962692">
      <w:pPr>
        <w:rPr>
          <w:lang w:val="en-US"/>
        </w:rPr>
      </w:pPr>
      <w:r w:rsidRPr="00DA6808">
        <w:rPr>
          <w:b/>
          <w:lang w:val="en-US"/>
        </w:rPr>
        <w:t xml:space="preserve">Decision: </w:t>
      </w:r>
      <w:r w:rsidRPr="00DA6808">
        <w:rPr>
          <w:b/>
          <w:color w:val="0000FF"/>
          <w:lang w:val="en-US"/>
        </w:rPr>
        <w:t>S4-170615</w:t>
      </w:r>
      <w:r w:rsidRPr="00DA6808">
        <w:rPr>
          <w:lang w:val="en-US"/>
        </w:rPr>
        <w:t xml:space="preserve"> is </w:t>
      </w:r>
      <w:r w:rsidRPr="00DA6808">
        <w:rPr>
          <w:color w:val="FF0000"/>
          <w:lang w:val="en-US"/>
        </w:rPr>
        <w:t xml:space="preserve">noted </w:t>
      </w:r>
      <w:r w:rsidRPr="00DA6808">
        <w:rPr>
          <w:lang w:val="en-US"/>
        </w:rPr>
        <w:t>without presentation.</w:t>
      </w:r>
    </w:p>
    <w:p w:rsidR="00962692" w:rsidRPr="00DA6808" w:rsidRDefault="00962692" w:rsidP="00962692">
      <w:pPr>
        <w:rPr>
          <w:lang w:val="en-US"/>
        </w:rPr>
      </w:pPr>
    </w:p>
    <w:tbl>
      <w:tblPr>
        <w:tblStyle w:val="aff7"/>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S4-170616</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pCR 26.917 FS_USE_3GPP_4_TV: Gap Analysis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rsidR="00962692" w:rsidRDefault="00962692" w:rsidP="00962692"/>
    <w:p w:rsidR="00962692" w:rsidRPr="00DA6808" w:rsidRDefault="00962692" w:rsidP="00962692">
      <w:pPr>
        <w:rPr>
          <w:lang w:val="en-US"/>
        </w:rPr>
      </w:pPr>
      <w:r w:rsidRPr="00DA6808">
        <w:rPr>
          <w:b/>
          <w:lang w:val="en-US"/>
        </w:rPr>
        <w:t xml:space="preserve">Decision: </w:t>
      </w:r>
      <w:r w:rsidRPr="00DA6808">
        <w:rPr>
          <w:b/>
          <w:color w:val="0000FF"/>
          <w:lang w:val="en-US"/>
        </w:rPr>
        <w:t>S4-170616</w:t>
      </w:r>
      <w:r w:rsidRPr="00DA6808">
        <w:rPr>
          <w:lang w:val="en-US"/>
        </w:rPr>
        <w:t xml:space="preserve"> is </w:t>
      </w:r>
      <w:r w:rsidRPr="00DA6808">
        <w:rPr>
          <w:color w:val="FF0000"/>
          <w:lang w:val="en-US"/>
        </w:rPr>
        <w:t xml:space="preserve">noted </w:t>
      </w:r>
      <w:r w:rsidRPr="00DA6808">
        <w:rPr>
          <w:lang w:val="en-US"/>
        </w:rPr>
        <w:t>without presentation.</w:t>
      </w:r>
    </w:p>
    <w:p w:rsidR="00962692" w:rsidRPr="00DA6808" w:rsidRDefault="00962692" w:rsidP="00962692">
      <w:pPr>
        <w:rPr>
          <w:lang w:val="en-US"/>
        </w:rPr>
      </w:pPr>
    </w:p>
    <w:p w:rsidR="00962692" w:rsidRPr="00DA6808" w:rsidRDefault="00962692" w:rsidP="00962692">
      <w:pPr>
        <w:rPr>
          <w:lang w:val="en-US"/>
        </w:rPr>
      </w:pPr>
    </w:p>
    <w:tbl>
      <w:tblPr>
        <w:tblStyle w:val="aff8"/>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S4-170617</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pCR 26.917 FS_USE_3GPP_4_TV: Draft Conclusions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rsidR="00962692" w:rsidRDefault="00962692" w:rsidP="00962692"/>
    <w:p w:rsidR="00962692" w:rsidRPr="00DA6808" w:rsidRDefault="00962692" w:rsidP="00962692">
      <w:pPr>
        <w:rPr>
          <w:lang w:val="en-US"/>
        </w:rPr>
      </w:pPr>
      <w:r w:rsidRPr="00DA6808">
        <w:rPr>
          <w:b/>
          <w:lang w:val="en-US"/>
        </w:rPr>
        <w:t xml:space="preserve">Decision: </w:t>
      </w:r>
      <w:r w:rsidRPr="00DA6808">
        <w:rPr>
          <w:b/>
          <w:color w:val="0000FF"/>
          <w:lang w:val="en-US"/>
        </w:rPr>
        <w:t>S4-170617</w:t>
      </w:r>
      <w:r w:rsidRPr="00DA6808">
        <w:rPr>
          <w:lang w:val="en-US"/>
        </w:rPr>
        <w:t xml:space="preserve"> is </w:t>
      </w:r>
      <w:r w:rsidRPr="00DA6808">
        <w:rPr>
          <w:color w:val="FF0000"/>
          <w:lang w:val="en-US"/>
        </w:rPr>
        <w:t xml:space="preserve">noted </w:t>
      </w:r>
      <w:r w:rsidRPr="00DA6808">
        <w:rPr>
          <w:lang w:val="en-US"/>
        </w:rPr>
        <w:t>without presentation.</w:t>
      </w:r>
    </w:p>
    <w:p w:rsidR="00962692" w:rsidRPr="00DA6808" w:rsidRDefault="00962692" w:rsidP="00962692">
      <w:pPr>
        <w:rPr>
          <w:lang w:val="en-US"/>
        </w:rPr>
      </w:pPr>
    </w:p>
    <w:p w:rsidR="00962692" w:rsidRPr="00DA6808" w:rsidRDefault="00962692" w:rsidP="00962692">
      <w:pPr>
        <w:pStyle w:val="Heading2"/>
        <w:keepNext w:val="0"/>
        <w:keepLines w:val="0"/>
        <w:spacing w:after="80"/>
        <w:contextualSpacing w:val="0"/>
        <w:rPr>
          <w:b/>
          <w:sz w:val="34"/>
          <w:szCs w:val="34"/>
          <w:lang w:val="en-US"/>
        </w:rPr>
      </w:pPr>
      <w:bookmarkStart w:id="9" w:name="_woeyfmphe7xk" w:colFirst="0" w:colLast="0"/>
      <w:bookmarkEnd w:id="9"/>
      <w:r w:rsidRPr="00DA6808">
        <w:rPr>
          <w:b/>
          <w:sz w:val="34"/>
          <w:szCs w:val="34"/>
          <w:lang w:val="en-US"/>
        </w:rPr>
        <w:t>8.8   FS_5GMedia_Distribution (5G enhanced Mobile Broadband Media Distribution)</w:t>
      </w:r>
    </w:p>
    <w:p w:rsidR="00962692" w:rsidRPr="00DA6808" w:rsidRDefault="00962692" w:rsidP="00962692">
      <w:pPr>
        <w:rPr>
          <w:lang w:val="en-US"/>
        </w:rPr>
      </w:pPr>
      <w:r w:rsidRPr="00DA6808">
        <w:rPr>
          <w:lang w:val="en-US"/>
        </w:rPr>
        <w:t xml:space="preserve"> </w:t>
      </w:r>
    </w:p>
    <w:p w:rsidR="00962692" w:rsidRPr="00DA6808" w:rsidRDefault="00962692" w:rsidP="00962692">
      <w:pPr>
        <w:rPr>
          <w:lang w:val="en-US"/>
        </w:rPr>
      </w:pPr>
      <w:r w:rsidRPr="00DA6808">
        <w:rPr>
          <w:lang w:val="en-US"/>
        </w:rPr>
        <w:t>Mr. Thorsten Lomar (Ericsson) presents:</w:t>
      </w:r>
    </w:p>
    <w:tbl>
      <w:tblPr>
        <w:tblStyle w:val="aff9"/>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S4-170569</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Use-cases for 5G Media Distribution</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Ericsson LM</w:t>
            </w:r>
          </w:p>
        </w:tc>
      </w:tr>
    </w:tbl>
    <w:p w:rsidR="00962692" w:rsidRDefault="00962692" w:rsidP="00962692"/>
    <w:p w:rsidR="00962692" w:rsidRDefault="00962692" w:rsidP="00962692">
      <w:pPr>
        <w:rPr>
          <w:b/>
        </w:rPr>
      </w:pPr>
      <w:r>
        <w:rPr>
          <w:b/>
        </w:rPr>
        <w:t xml:space="preserve">Discussion: </w:t>
      </w:r>
    </w:p>
    <w:p w:rsidR="00962692" w:rsidRPr="00DA6808" w:rsidRDefault="00962692" w:rsidP="00962692">
      <w:pPr>
        <w:rPr>
          <w:lang w:val="en-US"/>
        </w:rPr>
      </w:pPr>
      <w:r w:rsidRPr="00DA6808">
        <w:rPr>
          <w:lang w:val="en-US"/>
        </w:rPr>
        <w:t>Peter: Add reference to SCE-130, check the architecture now SA2 has decided to have only one architecture and remove the cloud from figure 3</w:t>
      </w:r>
    </w:p>
    <w:p w:rsidR="00962692" w:rsidRPr="00DA6808" w:rsidRDefault="00962692" w:rsidP="00962692">
      <w:pPr>
        <w:rPr>
          <w:lang w:val="en-US"/>
        </w:rPr>
      </w:pPr>
      <w:r w:rsidRPr="00DA6808">
        <w:rPr>
          <w:lang w:val="en-US"/>
        </w:rPr>
        <w:t xml:space="preserve">Thomas: Is </w:t>
      </w:r>
      <w:proofErr w:type="spellStart"/>
      <w:r w:rsidRPr="00DA6808">
        <w:rPr>
          <w:lang w:val="en-US"/>
        </w:rPr>
        <w:t>MooD</w:t>
      </w:r>
      <w:proofErr w:type="spellEnd"/>
      <w:r w:rsidRPr="00DA6808">
        <w:rPr>
          <w:lang w:val="en-US"/>
        </w:rPr>
        <w:t xml:space="preserve"> from a 3rd party origin excluded in figure 3 intentional?</w:t>
      </w:r>
    </w:p>
    <w:p w:rsidR="00962692" w:rsidRPr="00DA6808" w:rsidRDefault="00962692" w:rsidP="00962692">
      <w:pPr>
        <w:rPr>
          <w:lang w:val="en-US"/>
        </w:rPr>
      </w:pPr>
      <w:r w:rsidRPr="00DA6808">
        <w:rPr>
          <w:lang w:val="en-US"/>
        </w:rPr>
        <w:t>Thorsten: No, is an oversight.</w:t>
      </w:r>
    </w:p>
    <w:p w:rsidR="00962692" w:rsidRPr="00DA6808" w:rsidRDefault="00962692" w:rsidP="00962692">
      <w:pPr>
        <w:rPr>
          <w:lang w:val="en-US"/>
        </w:rPr>
      </w:pPr>
      <w:r w:rsidRPr="00DA6808">
        <w:rPr>
          <w:lang w:val="en-US"/>
        </w:rPr>
        <w:t>Imed: There might be an impact on the schedule when MBMS is not going to be supported in 5G phase 1 and maybe neither in phase 2.</w:t>
      </w:r>
    </w:p>
    <w:p w:rsidR="00962692" w:rsidRPr="00DA6808" w:rsidRDefault="00962692" w:rsidP="00962692">
      <w:pPr>
        <w:rPr>
          <w:lang w:val="en-US"/>
        </w:rPr>
      </w:pPr>
      <w:r w:rsidRPr="00DA6808">
        <w:rPr>
          <w:lang w:val="en-US"/>
        </w:rPr>
        <w:t>Imed proposes some changes to figure 3.</w:t>
      </w:r>
    </w:p>
    <w:p w:rsidR="00962692" w:rsidRPr="00DA6808" w:rsidRDefault="00962692" w:rsidP="00962692">
      <w:pPr>
        <w:rPr>
          <w:lang w:val="en-US"/>
        </w:rPr>
      </w:pPr>
      <w:r w:rsidRPr="00DA6808">
        <w:rPr>
          <w:lang w:val="en-US"/>
        </w:rPr>
        <w:t>Lucia agrees with Imed.</w:t>
      </w:r>
    </w:p>
    <w:p w:rsidR="00962692" w:rsidRPr="00DA6808" w:rsidRDefault="00962692" w:rsidP="00962692">
      <w:pPr>
        <w:rPr>
          <w:lang w:val="en-US"/>
        </w:rPr>
      </w:pPr>
      <w:r w:rsidRPr="00DA6808">
        <w:rPr>
          <w:lang w:val="en-US"/>
        </w:rPr>
        <w:lastRenderedPageBreak/>
        <w:t>Imed: the text around figure 3 should go into a section about CDN or caching.</w:t>
      </w:r>
    </w:p>
    <w:p w:rsidR="00962692" w:rsidRPr="00DA6808" w:rsidRDefault="00962692" w:rsidP="00962692">
      <w:pPr>
        <w:rPr>
          <w:lang w:val="en-US"/>
        </w:rPr>
      </w:pPr>
      <w:r w:rsidRPr="00DA6808">
        <w:rPr>
          <w:lang w:val="en-US"/>
        </w:rPr>
        <w:t>Imed: Let’s add 2.2 till 3 to the TR v0.0.1.</w:t>
      </w:r>
    </w:p>
    <w:p w:rsidR="00962692" w:rsidRPr="00DA6808" w:rsidRDefault="00962692" w:rsidP="00962692">
      <w:pPr>
        <w:rPr>
          <w:lang w:val="en-US"/>
        </w:rPr>
      </w:pPr>
      <w:r w:rsidRPr="00DA6808">
        <w:rPr>
          <w:lang w:val="en-US"/>
        </w:rPr>
        <w:t>Lucia: Figure 3 should show that it is one example, not the final architecture.</w:t>
      </w:r>
    </w:p>
    <w:p w:rsidR="00962692" w:rsidRPr="00DA6808" w:rsidRDefault="00962692" w:rsidP="00962692">
      <w:pPr>
        <w:rPr>
          <w:lang w:val="en-US"/>
        </w:rPr>
      </w:pPr>
      <w:r w:rsidRPr="00DA6808">
        <w:rPr>
          <w:lang w:val="en-US"/>
        </w:rPr>
        <w:t>Paolo: figure is not visible in Normal View and some styles are wrong.</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S4-170569</w:t>
      </w:r>
      <w:r w:rsidRPr="00DA6808">
        <w:rPr>
          <w:lang w:val="en-US"/>
        </w:rPr>
        <w:t xml:space="preserve"> is </w:t>
      </w:r>
      <w:r w:rsidRPr="00DA6808">
        <w:rPr>
          <w:color w:val="FF0000"/>
          <w:lang w:val="en-US"/>
        </w:rPr>
        <w:t>agreed for the above mentioned parts</w:t>
      </w:r>
    </w:p>
    <w:p w:rsidR="00962692" w:rsidRPr="00DA6808" w:rsidRDefault="00962692" w:rsidP="00962692">
      <w:pPr>
        <w:rPr>
          <w:lang w:val="en-US"/>
        </w:rPr>
      </w:pPr>
    </w:p>
    <w:tbl>
      <w:tblPr>
        <w:tblStyle w:val="affa"/>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S4-170585</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 xml:space="preserve">pCR 26.850 on use case for </w:t>
            </w:r>
            <w:proofErr w:type="spellStart"/>
            <w:r w:rsidRPr="00DA6808">
              <w:rPr>
                <w:sz w:val="20"/>
                <w:szCs w:val="20"/>
                <w:lang w:val="en-US"/>
              </w:rPr>
              <w:t>for</w:t>
            </w:r>
            <w:proofErr w:type="spellEnd"/>
            <w:r w:rsidRPr="00DA6808">
              <w:rPr>
                <w:sz w:val="20"/>
                <w:szCs w:val="20"/>
                <w:lang w:val="en-US"/>
              </w:rPr>
              <w:t xml:space="preserve"> </w:t>
            </w:r>
            <w:proofErr w:type="spellStart"/>
            <w:r w:rsidRPr="00DA6808">
              <w:rPr>
                <w:sz w:val="20"/>
                <w:szCs w:val="20"/>
                <w:lang w:val="en-US"/>
              </w:rPr>
              <w:t>FS_MBMS_IoT</w:t>
            </w:r>
            <w:proofErr w:type="spellEnd"/>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Expway</w:t>
            </w:r>
          </w:p>
        </w:tc>
      </w:tr>
    </w:tbl>
    <w:p w:rsidR="00962692" w:rsidRDefault="00962692" w:rsidP="00962692"/>
    <w:p w:rsidR="00962692" w:rsidRPr="00DA6808" w:rsidRDefault="00962692" w:rsidP="00962692">
      <w:pPr>
        <w:rPr>
          <w:lang w:val="en-US"/>
        </w:rPr>
      </w:pPr>
      <w:r w:rsidRPr="00DA6808">
        <w:rPr>
          <w:lang w:val="en-US"/>
        </w:rPr>
        <w:t>Contribution S4-170585 is a duplicate of S4-170634 and was withdrawn.</w:t>
      </w:r>
    </w:p>
    <w:p w:rsidR="00962692" w:rsidRPr="00DA6808" w:rsidRDefault="00962692" w:rsidP="00962692">
      <w:pPr>
        <w:rPr>
          <w:lang w:val="en-US"/>
        </w:rPr>
      </w:pPr>
    </w:p>
    <w:tbl>
      <w:tblPr>
        <w:tblStyle w:val="affb"/>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S4-170618</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FS_5GMedia_Distribution: </w:t>
            </w:r>
            <w:proofErr w:type="spellStart"/>
            <w:r>
              <w:rPr>
                <w:sz w:val="20"/>
                <w:szCs w:val="20"/>
              </w:rPr>
              <w:t>Consideration</w:t>
            </w:r>
            <w:proofErr w:type="spellEnd"/>
            <w:r>
              <w:rPr>
                <w:sz w:val="20"/>
                <w:szCs w:val="20"/>
              </w:rPr>
              <w:t xml:space="preserve"> on </w:t>
            </w:r>
            <w:proofErr w:type="spellStart"/>
            <w:r>
              <w:rPr>
                <w:sz w:val="20"/>
                <w:szCs w:val="20"/>
              </w:rPr>
              <w:t>Device</w:t>
            </w:r>
            <w:proofErr w:type="spellEnd"/>
            <w:r>
              <w:rPr>
                <w:sz w:val="20"/>
                <w:szCs w:val="20"/>
              </w:rPr>
              <w:t xml:space="preserve"> APIs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rsidR="00962692" w:rsidRPr="00DA6808" w:rsidRDefault="00962692" w:rsidP="00962692">
      <w:pPr>
        <w:rPr>
          <w:lang w:val="en-US"/>
        </w:rPr>
      </w:pPr>
      <w:r w:rsidRPr="00DA6808">
        <w:rPr>
          <w:lang w:val="en-US"/>
        </w:rPr>
        <w:t>Decision: will be taken to plenary</w:t>
      </w:r>
    </w:p>
    <w:p w:rsidR="00962692" w:rsidRPr="00DA6808" w:rsidRDefault="00962692" w:rsidP="00962692">
      <w:pPr>
        <w:rPr>
          <w:lang w:val="en-US"/>
        </w:rPr>
      </w:pPr>
    </w:p>
    <w:p w:rsidR="00962692" w:rsidRPr="00DA6808" w:rsidRDefault="00962692" w:rsidP="00962692">
      <w:pPr>
        <w:rPr>
          <w:lang w:val="en-US"/>
        </w:rPr>
      </w:pPr>
      <w:r w:rsidRPr="00DA6808">
        <w:rPr>
          <w:lang w:val="en-US"/>
        </w:rPr>
        <w:t xml:space="preserve">Mr. </w:t>
      </w:r>
      <w:proofErr w:type="spellStart"/>
      <w:r w:rsidRPr="00DA6808">
        <w:rPr>
          <w:lang w:val="en-US"/>
        </w:rPr>
        <w:t>Imed</w:t>
      </w:r>
      <w:proofErr w:type="spellEnd"/>
      <w:r w:rsidRPr="00DA6808">
        <w:rPr>
          <w:lang w:val="en-US"/>
        </w:rPr>
        <w:t xml:space="preserve"> </w:t>
      </w:r>
      <w:proofErr w:type="spellStart"/>
      <w:r w:rsidRPr="00DA6808">
        <w:rPr>
          <w:lang w:val="en-US"/>
        </w:rPr>
        <w:t>Bouaziz</w:t>
      </w:r>
      <w:proofErr w:type="spellEnd"/>
      <w:r w:rsidRPr="00DA6808">
        <w:rPr>
          <w:lang w:val="en-US"/>
        </w:rPr>
        <w:t xml:space="preserve"> (Samsung) presents:</w:t>
      </w:r>
    </w:p>
    <w:tbl>
      <w:tblPr>
        <w:tblStyle w:val="affc"/>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S4-170629</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5G Media Distribution Timeplan</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Samsung </w:t>
            </w:r>
            <w:proofErr w:type="spellStart"/>
            <w:r>
              <w:rPr>
                <w:sz w:val="20"/>
                <w:szCs w:val="20"/>
              </w:rPr>
              <w:t>Telecoms</w:t>
            </w:r>
            <w:proofErr w:type="spellEnd"/>
            <w:r>
              <w:rPr>
                <w:sz w:val="20"/>
                <w:szCs w:val="20"/>
              </w:rPr>
              <w:t xml:space="preserve"> </w:t>
            </w:r>
            <w:proofErr w:type="spellStart"/>
            <w:r>
              <w:rPr>
                <w:sz w:val="20"/>
                <w:szCs w:val="20"/>
              </w:rPr>
              <w:t>America</w:t>
            </w:r>
            <w:proofErr w:type="spellEnd"/>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 xml:space="preserve">A doodle will be created for 2 </w:t>
      </w:r>
      <w:proofErr w:type="spellStart"/>
      <w:r w:rsidRPr="00DA6808">
        <w:rPr>
          <w:lang w:val="en-US"/>
        </w:rPr>
        <w:t>telcos</w:t>
      </w:r>
      <w:proofErr w:type="spellEnd"/>
      <w:r w:rsidRPr="00DA6808">
        <w:rPr>
          <w:lang w:val="en-US"/>
        </w:rPr>
        <w:t xml:space="preserve"> before the next SA4 meeting.</w:t>
      </w:r>
    </w:p>
    <w:p w:rsidR="00962692" w:rsidRPr="00DA6808" w:rsidRDefault="00962692" w:rsidP="00962692">
      <w:pPr>
        <w:rPr>
          <w:lang w:val="en-US"/>
        </w:rPr>
      </w:pPr>
      <w:r w:rsidRPr="00DA6808">
        <w:rPr>
          <w:lang w:val="en-US"/>
        </w:rPr>
        <w:t>Thomas: SA#79 is not in 2016.</w:t>
      </w:r>
    </w:p>
    <w:p w:rsidR="00962692" w:rsidRPr="00DA6808" w:rsidRDefault="00962692" w:rsidP="00962692">
      <w:pPr>
        <w:rPr>
          <w:lang w:val="en-US"/>
        </w:rPr>
      </w:pPr>
      <w:r w:rsidRPr="00DA6808">
        <w:rPr>
          <w:b/>
          <w:lang w:val="en-US"/>
        </w:rPr>
        <w:t xml:space="preserve">Decision: </w:t>
      </w:r>
      <w:r w:rsidRPr="00DA6808">
        <w:rPr>
          <w:b/>
          <w:color w:val="0000FF"/>
          <w:lang w:val="en-US"/>
        </w:rPr>
        <w:t>S4-170629</w:t>
      </w:r>
      <w:r w:rsidRPr="00DA6808">
        <w:rPr>
          <w:lang w:val="en-US"/>
        </w:rPr>
        <w:t xml:space="preserve"> is </w:t>
      </w:r>
      <w:r w:rsidRPr="00DA6808">
        <w:rPr>
          <w:color w:val="FF0000"/>
          <w:lang w:val="en-US"/>
        </w:rPr>
        <w:t>revised in S4-170700.</w:t>
      </w:r>
    </w:p>
    <w:p w:rsidR="00962692" w:rsidRPr="00DA6808" w:rsidRDefault="00962692" w:rsidP="00962692">
      <w:pPr>
        <w:rPr>
          <w:lang w:val="en-US"/>
        </w:rPr>
      </w:pPr>
    </w:p>
    <w:p w:rsidR="00962692" w:rsidRPr="00DA6808" w:rsidRDefault="00962692" w:rsidP="00962692">
      <w:pPr>
        <w:rPr>
          <w:lang w:val="en-US"/>
        </w:rPr>
      </w:pPr>
      <w:r w:rsidRPr="00DA6808">
        <w:rPr>
          <w:lang w:val="en-US"/>
        </w:rPr>
        <w:t xml:space="preserve">Mr. </w:t>
      </w:r>
      <w:proofErr w:type="spellStart"/>
      <w:r w:rsidRPr="00DA6808">
        <w:rPr>
          <w:lang w:val="en-US"/>
        </w:rPr>
        <w:t>Imed</w:t>
      </w:r>
      <w:proofErr w:type="spellEnd"/>
      <w:r w:rsidRPr="00DA6808">
        <w:rPr>
          <w:lang w:val="en-US"/>
        </w:rPr>
        <w:t xml:space="preserve"> </w:t>
      </w:r>
      <w:proofErr w:type="spellStart"/>
      <w:r w:rsidRPr="00DA6808">
        <w:rPr>
          <w:lang w:val="en-US"/>
        </w:rPr>
        <w:t>Bouaziz</w:t>
      </w:r>
      <w:proofErr w:type="spellEnd"/>
      <w:r w:rsidRPr="00DA6808">
        <w:rPr>
          <w:lang w:val="en-US"/>
        </w:rPr>
        <w:t xml:space="preserve"> (Samsung) did not present:</w:t>
      </w:r>
    </w:p>
    <w:tbl>
      <w:tblPr>
        <w:tblStyle w:val="affd"/>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S4-170631</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TR 26.891 v0.1.0 on 5G Media Distribution</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Samsung </w:t>
            </w:r>
            <w:proofErr w:type="spellStart"/>
            <w:r>
              <w:rPr>
                <w:sz w:val="20"/>
                <w:szCs w:val="20"/>
              </w:rPr>
              <w:t>Telecoms</w:t>
            </w:r>
            <w:proofErr w:type="spellEnd"/>
            <w:r>
              <w:rPr>
                <w:sz w:val="20"/>
                <w:szCs w:val="20"/>
              </w:rPr>
              <w:t xml:space="preserve"> </w:t>
            </w:r>
            <w:proofErr w:type="spellStart"/>
            <w:r>
              <w:rPr>
                <w:sz w:val="20"/>
                <w:szCs w:val="20"/>
              </w:rPr>
              <w:t>America</w:t>
            </w:r>
            <w:proofErr w:type="spellEnd"/>
          </w:p>
        </w:tc>
      </w:tr>
    </w:tbl>
    <w:p w:rsidR="00962692" w:rsidRDefault="00962692" w:rsidP="00962692">
      <w:proofErr w:type="spellStart"/>
      <w:r>
        <w:t>because</w:t>
      </w:r>
      <w:proofErr w:type="spellEnd"/>
      <w:r>
        <w:t xml:space="preserve"> 631 </w:t>
      </w:r>
      <w:proofErr w:type="spellStart"/>
      <w:r>
        <w:t>was</w:t>
      </w:r>
      <w:proofErr w:type="spellEnd"/>
      <w:r>
        <w:t xml:space="preserve"> </w:t>
      </w:r>
      <w:proofErr w:type="spellStart"/>
      <w:r>
        <w:t>withdrawn</w:t>
      </w:r>
      <w:proofErr w:type="spellEnd"/>
      <w:r>
        <w:t xml:space="preserve">. </w:t>
      </w:r>
    </w:p>
    <w:p w:rsidR="00962692" w:rsidRPr="00DA6808" w:rsidRDefault="00962692" w:rsidP="00962692">
      <w:pPr>
        <w:rPr>
          <w:lang w:val="en-US"/>
        </w:rPr>
      </w:pPr>
      <w:r w:rsidRPr="00DA6808">
        <w:rPr>
          <w:lang w:val="en-US"/>
        </w:rPr>
        <w:t>Nevertheless some comments were made.</w:t>
      </w:r>
    </w:p>
    <w:p w:rsidR="00962692" w:rsidRPr="00DA6808" w:rsidRDefault="00962692" w:rsidP="00962692">
      <w:pPr>
        <w:rPr>
          <w:lang w:val="en-US"/>
        </w:rPr>
      </w:pPr>
      <w:r w:rsidRPr="00DA6808">
        <w:rPr>
          <w:b/>
          <w:lang w:val="en-US"/>
        </w:rPr>
        <w:t xml:space="preserve">Discussion: </w:t>
      </w:r>
    </w:p>
    <w:p w:rsidR="00962692" w:rsidRPr="00DA6808" w:rsidRDefault="00962692" w:rsidP="00962692">
      <w:pPr>
        <w:rPr>
          <w:lang w:val="en-US"/>
        </w:rPr>
      </w:pPr>
      <w:r w:rsidRPr="00DA6808">
        <w:rPr>
          <w:lang w:val="en-US"/>
        </w:rPr>
        <w:t>Paolo: the version can only be 0.0.0 or 0.0.1 and the title shall come from the WID but can be changed later.</w:t>
      </w:r>
    </w:p>
    <w:p w:rsidR="00962692" w:rsidRPr="00DA6808" w:rsidRDefault="00962692" w:rsidP="00962692">
      <w:pPr>
        <w:rPr>
          <w:lang w:val="en-US"/>
        </w:rPr>
      </w:pPr>
      <w:r w:rsidRPr="00DA6808">
        <w:rPr>
          <w:lang w:val="en-US"/>
        </w:rPr>
        <w:t xml:space="preserve">Lucia comments on sections 5 and 6 and expects a 3 step approach which isn’t shown in the skeleton </w:t>
      </w:r>
    </w:p>
    <w:p w:rsidR="00962692" w:rsidRPr="00DA6808" w:rsidRDefault="00962692" w:rsidP="00962692">
      <w:pPr>
        <w:rPr>
          <w:lang w:val="en-US"/>
        </w:rPr>
      </w:pPr>
      <w:r w:rsidRPr="00DA6808">
        <w:rPr>
          <w:b/>
          <w:lang w:val="en-US"/>
        </w:rPr>
        <w:t xml:space="preserve">Decision: </w:t>
      </w:r>
      <w:r w:rsidRPr="00DA6808">
        <w:rPr>
          <w:color w:val="FF0000"/>
          <w:lang w:val="en-US"/>
        </w:rPr>
        <w:t>S4-170721 is the new TR skeleton</w:t>
      </w:r>
    </w:p>
    <w:p w:rsidR="00962692" w:rsidRPr="00DA6808" w:rsidRDefault="00962692" w:rsidP="00962692">
      <w:pPr>
        <w:pStyle w:val="Heading2"/>
        <w:keepNext w:val="0"/>
        <w:keepLines w:val="0"/>
        <w:spacing w:after="80"/>
        <w:contextualSpacing w:val="0"/>
        <w:rPr>
          <w:b/>
          <w:sz w:val="34"/>
          <w:szCs w:val="34"/>
          <w:lang w:val="en-US"/>
        </w:rPr>
      </w:pPr>
      <w:bookmarkStart w:id="10" w:name="_ppr5i6gh0n3f" w:colFirst="0" w:colLast="0"/>
      <w:bookmarkEnd w:id="10"/>
      <w:r w:rsidRPr="00DA6808">
        <w:rPr>
          <w:b/>
          <w:sz w:val="34"/>
          <w:szCs w:val="34"/>
          <w:lang w:val="en-US"/>
        </w:rPr>
        <w:lastRenderedPageBreak/>
        <w:t xml:space="preserve">8.9   </w:t>
      </w:r>
      <w:proofErr w:type="spellStart"/>
      <w:r w:rsidRPr="00DA6808">
        <w:rPr>
          <w:b/>
          <w:sz w:val="34"/>
          <w:szCs w:val="34"/>
          <w:lang w:val="en-US"/>
        </w:rPr>
        <w:t>FS_MBMS_IoT</w:t>
      </w:r>
      <w:proofErr w:type="spellEnd"/>
      <w:r w:rsidRPr="00DA6808">
        <w:rPr>
          <w:b/>
          <w:sz w:val="34"/>
          <w:szCs w:val="34"/>
          <w:lang w:val="en-US"/>
        </w:rPr>
        <w:t xml:space="preserve"> (MBMS User Services for </w:t>
      </w:r>
      <w:proofErr w:type="spellStart"/>
      <w:r w:rsidRPr="00DA6808">
        <w:rPr>
          <w:b/>
          <w:sz w:val="34"/>
          <w:szCs w:val="34"/>
          <w:lang w:val="en-US"/>
        </w:rPr>
        <w:t>IoT</w:t>
      </w:r>
      <w:proofErr w:type="spellEnd"/>
      <w:r w:rsidRPr="00DA6808">
        <w:rPr>
          <w:b/>
          <w:sz w:val="34"/>
          <w:szCs w:val="34"/>
          <w:lang w:val="en-US"/>
        </w:rPr>
        <w:t>)</w:t>
      </w:r>
    </w:p>
    <w:p w:rsidR="00962692" w:rsidRPr="00DA6808" w:rsidRDefault="00962692" w:rsidP="00962692">
      <w:pPr>
        <w:rPr>
          <w:lang w:val="en-US"/>
        </w:rPr>
      </w:pPr>
    </w:p>
    <w:p w:rsidR="00962692" w:rsidRPr="00DA6808" w:rsidRDefault="00962692" w:rsidP="00962692">
      <w:pPr>
        <w:rPr>
          <w:lang w:val="en-US"/>
        </w:rPr>
      </w:pPr>
      <w:r w:rsidRPr="00DA6808">
        <w:rPr>
          <w:lang w:val="en-US"/>
        </w:rPr>
        <w:t>Mr. Cedric Thienot (Expway) presents:</w:t>
      </w:r>
    </w:p>
    <w:tbl>
      <w:tblPr>
        <w:tblStyle w:val="affe"/>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S4-170579</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proofErr w:type="spellStart"/>
            <w:r w:rsidRPr="00DA6808">
              <w:rPr>
                <w:sz w:val="20"/>
                <w:szCs w:val="20"/>
                <w:lang w:val="en-US"/>
              </w:rPr>
              <w:t>FS_MBMS_IoT</w:t>
            </w:r>
            <w:proofErr w:type="spellEnd"/>
            <w:r w:rsidRPr="00DA6808">
              <w:rPr>
                <w:sz w:val="20"/>
                <w:szCs w:val="20"/>
                <w:lang w:val="en-US"/>
              </w:rPr>
              <w:t>: Proposed Draft Time Plan v.0.1.0</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Expway</w:t>
            </w:r>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Fred: Need to add that in December the TR will be send for information. Furthermore, the TR needs to be agreed at SA4 level. TR number can now be added to the time plan.</w:t>
      </w:r>
    </w:p>
    <w:p w:rsidR="00962692" w:rsidRPr="00DA6808" w:rsidRDefault="00962692" w:rsidP="00962692">
      <w:pPr>
        <w:rPr>
          <w:lang w:val="en-US"/>
        </w:rPr>
      </w:pPr>
      <w:r w:rsidRPr="00DA6808">
        <w:rPr>
          <w:lang w:val="en-US"/>
        </w:rPr>
        <w:t>Telco will be doodled.</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S4-170579</w:t>
      </w:r>
      <w:r w:rsidRPr="00DA6808">
        <w:rPr>
          <w:lang w:val="en-US"/>
        </w:rPr>
        <w:t xml:space="preserve"> is </w:t>
      </w:r>
      <w:r w:rsidRPr="00DA6808">
        <w:rPr>
          <w:color w:val="FF0000"/>
          <w:lang w:val="en-US"/>
        </w:rPr>
        <w:t>revised in S4-170692</w:t>
      </w:r>
      <w:r w:rsidRPr="00DA6808">
        <w:rPr>
          <w:lang w:val="en-US"/>
        </w:rPr>
        <w:t xml:space="preserve"> and goes to plenary</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Cedric Thienot (Expway) presents:</w:t>
      </w:r>
    </w:p>
    <w:tbl>
      <w:tblPr>
        <w:tblStyle w:val="afff"/>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S4-170582</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 xml:space="preserve">Draft Skeleton for TR 26.850 MBMS for </w:t>
            </w:r>
            <w:proofErr w:type="spellStart"/>
            <w:r w:rsidRPr="00DA6808">
              <w:rPr>
                <w:sz w:val="20"/>
                <w:szCs w:val="20"/>
                <w:lang w:val="en-US"/>
              </w:rPr>
              <w:t>IoT</w:t>
            </w:r>
            <w:proofErr w:type="spellEnd"/>
            <w:r w:rsidRPr="00DA6808">
              <w:rPr>
                <w:sz w:val="20"/>
                <w:szCs w:val="20"/>
                <w:lang w:val="en-US"/>
              </w:rPr>
              <w:t xml:space="preserve"> v.0.0.1</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Expway</w:t>
            </w:r>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Thorsten: Is the focus on DL only?</w:t>
      </w:r>
    </w:p>
    <w:p w:rsidR="00962692" w:rsidRPr="00DA6808" w:rsidRDefault="00962692" w:rsidP="00962692">
      <w:pPr>
        <w:rPr>
          <w:lang w:val="en-US"/>
        </w:rPr>
      </w:pPr>
      <w:r w:rsidRPr="00DA6808">
        <w:rPr>
          <w:lang w:val="en-US"/>
        </w:rPr>
        <w:t>Cedric: ok, maybe not</w:t>
      </w:r>
    </w:p>
    <w:p w:rsidR="00962692" w:rsidRPr="00DA6808" w:rsidRDefault="00962692" w:rsidP="00962692">
      <w:pPr>
        <w:rPr>
          <w:lang w:val="en-US"/>
        </w:rPr>
      </w:pPr>
      <w:r w:rsidRPr="00DA6808">
        <w:rPr>
          <w:lang w:val="en-US"/>
        </w:rPr>
        <w:t xml:space="preserve">Peter: </w:t>
      </w:r>
      <w:proofErr w:type="spellStart"/>
      <w:r w:rsidRPr="00DA6808">
        <w:rPr>
          <w:lang w:val="en-US"/>
        </w:rPr>
        <w:t>IoT</w:t>
      </w:r>
      <w:proofErr w:type="spellEnd"/>
      <w:r w:rsidRPr="00DA6808">
        <w:rPr>
          <w:lang w:val="en-US"/>
        </w:rPr>
        <w:t xml:space="preserve"> refers to both NB-</w:t>
      </w:r>
      <w:proofErr w:type="spellStart"/>
      <w:r w:rsidRPr="00DA6808">
        <w:rPr>
          <w:lang w:val="en-US"/>
        </w:rPr>
        <w:t>IoT</w:t>
      </w:r>
      <w:proofErr w:type="spellEnd"/>
      <w:r w:rsidRPr="00DA6808">
        <w:rPr>
          <w:lang w:val="en-US"/>
        </w:rPr>
        <w:t xml:space="preserve"> and </w:t>
      </w:r>
      <w:proofErr w:type="spellStart"/>
      <w:r w:rsidRPr="00DA6808">
        <w:rPr>
          <w:lang w:val="en-US"/>
        </w:rPr>
        <w:t>eMTC</w:t>
      </w:r>
      <w:proofErr w:type="spellEnd"/>
      <w:r w:rsidRPr="00DA6808">
        <w:rPr>
          <w:lang w:val="en-US"/>
        </w:rPr>
        <w:t>.</w:t>
      </w:r>
    </w:p>
    <w:p w:rsidR="00962692" w:rsidRPr="00DA6808" w:rsidRDefault="00962692" w:rsidP="00962692">
      <w:pPr>
        <w:rPr>
          <w:lang w:val="en-US"/>
        </w:rPr>
      </w:pPr>
      <w:r w:rsidRPr="00DA6808">
        <w:rPr>
          <w:lang w:val="en-US"/>
        </w:rPr>
        <w:t>Fred: refer to the specs for NB-</w:t>
      </w:r>
      <w:proofErr w:type="spellStart"/>
      <w:r w:rsidRPr="00DA6808">
        <w:rPr>
          <w:lang w:val="en-US"/>
        </w:rPr>
        <w:t>IoT</w:t>
      </w:r>
      <w:proofErr w:type="spellEnd"/>
      <w:r w:rsidRPr="00DA6808">
        <w:rPr>
          <w:lang w:val="en-US"/>
        </w:rPr>
        <w:t xml:space="preserve"> and </w:t>
      </w:r>
      <w:proofErr w:type="spellStart"/>
      <w:r w:rsidRPr="00DA6808">
        <w:rPr>
          <w:lang w:val="en-US"/>
        </w:rPr>
        <w:t>eMTC</w:t>
      </w:r>
      <w:proofErr w:type="spellEnd"/>
      <w:r w:rsidRPr="00DA6808">
        <w:rPr>
          <w:lang w:val="en-US"/>
        </w:rPr>
        <w:t>.</w:t>
      </w:r>
    </w:p>
    <w:p w:rsidR="00962692" w:rsidRPr="00DA6808" w:rsidRDefault="00962692" w:rsidP="00962692">
      <w:pPr>
        <w:rPr>
          <w:lang w:val="en-US"/>
        </w:rPr>
      </w:pPr>
      <w:r w:rsidRPr="00DA6808">
        <w:rPr>
          <w:lang w:val="en-US"/>
        </w:rPr>
        <w:t>Fred: Is MBMS supported in NB-</w:t>
      </w:r>
      <w:proofErr w:type="spellStart"/>
      <w:r w:rsidRPr="00DA6808">
        <w:rPr>
          <w:lang w:val="en-US"/>
        </w:rPr>
        <w:t>IoT</w:t>
      </w:r>
      <w:proofErr w:type="spellEnd"/>
      <w:r w:rsidRPr="00DA6808">
        <w:rPr>
          <w:lang w:val="en-US"/>
        </w:rPr>
        <w:t xml:space="preserve"> and </w:t>
      </w:r>
      <w:proofErr w:type="spellStart"/>
      <w:r w:rsidRPr="00DA6808">
        <w:rPr>
          <w:lang w:val="en-US"/>
        </w:rPr>
        <w:t>eMTC</w:t>
      </w:r>
      <w:proofErr w:type="spellEnd"/>
      <w:r w:rsidRPr="00DA6808">
        <w:rPr>
          <w:lang w:val="en-US"/>
        </w:rPr>
        <w:t>?</w:t>
      </w:r>
    </w:p>
    <w:p w:rsidR="00962692" w:rsidRPr="00DA6808" w:rsidRDefault="00962692" w:rsidP="00962692">
      <w:pPr>
        <w:rPr>
          <w:lang w:val="en-US"/>
        </w:rPr>
      </w:pPr>
      <w:r w:rsidRPr="00DA6808">
        <w:rPr>
          <w:lang w:val="en-US"/>
        </w:rPr>
        <w:t>Cedric: We want to study if MBMS needs to be supported.</w:t>
      </w:r>
    </w:p>
    <w:p w:rsidR="00962692" w:rsidRPr="00DA6808" w:rsidRDefault="00962692" w:rsidP="00962692">
      <w:pPr>
        <w:rPr>
          <w:lang w:val="en-US"/>
        </w:rPr>
      </w:pPr>
      <w:r w:rsidRPr="00DA6808">
        <w:rPr>
          <w:lang w:val="en-US"/>
        </w:rPr>
        <w:t>Fred: That is not clear from the scope.</w:t>
      </w:r>
    </w:p>
    <w:p w:rsidR="00962692" w:rsidRPr="00DA6808" w:rsidRDefault="00962692" w:rsidP="00962692">
      <w:pPr>
        <w:rPr>
          <w:lang w:val="en-US"/>
        </w:rPr>
      </w:pPr>
      <w:r w:rsidRPr="00DA6808">
        <w:rPr>
          <w:lang w:val="en-US"/>
        </w:rPr>
        <w:t>Thorsten: Describe the scope more generically, so not to exclude anything by accident.</w:t>
      </w:r>
    </w:p>
    <w:p w:rsidR="00962692" w:rsidRPr="00DA6808" w:rsidRDefault="00962692" w:rsidP="00962692">
      <w:pPr>
        <w:rPr>
          <w:lang w:val="en-US"/>
        </w:rPr>
      </w:pPr>
      <w:r w:rsidRPr="00DA6808">
        <w:rPr>
          <w:lang w:val="en-US"/>
        </w:rPr>
        <w:t>Charles: ‘Profiles’ may be not be appropriate; remove the word ‘profile’. ‘Solutions’ should be ‘Potential solutions’</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S4-170582</w:t>
      </w:r>
      <w:r w:rsidRPr="00DA6808">
        <w:rPr>
          <w:lang w:val="en-US"/>
        </w:rPr>
        <w:t xml:space="preserve"> is </w:t>
      </w:r>
      <w:r w:rsidRPr="00DA6808">
        <w:rPr>
          <w:color w:val="FF0000"/>
          <w:lang w:val="en-US"/>
        </w:rPr>
        <w:t>revised in S4-170691.</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Charles Lo (Qualcomm) presents:</w:t>
      </w:r>
    </w:p>
    <w:tbl>
      <w:tblPr>
        <w:tblStyle w:val="afff0"/>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S4-170587</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proofErr w:type="spellStart"/>
            <w:r w:rsidRPr="00DA6808">
              <w:rPr>
                <w:sz w:val="20"/>
                <w:szCs w:val="20"/>
                <w:lang w:val="en-US"/>
              </w:rPr>
              <w:t>CoAP</w:t>
            </w:r>
            <w:proofErr w:type="spellEnd"/>
            <w:r w:rsidRPr="00DA6808">
              <w:rPr>
                <w:sz w:val="20"/>
                <w:szCs w:val="20"/>
                <w:lang w:val="en-US"/>
              </w:rPr>
              <w:t xml:space="preserve"> for MBMS Associated Delivery Procedures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Peter: Various comments; sends the comments in a file to Charles.</w:t>
      </w:r>
    </w:p>
    <w:p w:rsidR="00962692" w:rsidRPr="00DA6808" w:rsidRDefault="00962692" w:rsidP="00962692">
      <w:pPr>
        <w:rPr>
          <w:lang w:val="en-US"/>
        </w:rPr>
      </w:pPr>
      <w:r w:rsidRPr="00DA6808">
        <w:rPr>
          <w:lang w:val="en-US"/>
        </w:rPr>
        <w:t>Charles answers during the commenting.</w:t>
      </w:r>
    </w:p>
    <w:p w:rsidR="00962692" w:rsidRPr="00DA6808" w:rsidRDefault="00962692" w:rsidP="00962692">
      <w:pPr>
        <w:rPr>
          <w:lang w:val="en-US"/>
        </w:rPr>
      </w:pPr>
      <w:r w:rsidRPr="00DA6808">
        <w:rPr>
          <w:lang w:val="en-US"/>
        </w:rPr>
        <w:lastRenderedPageBreak/>
        <w:t xml:space="preserve">Thorsten: </w:t>
      </w:r>
      <w:proofErr w:type="spellStart"/>
      <w:r w:rsidRPr="00DA6808">
        <w:rPr>
          <w:lang w:val="en-US"/>
        </w:rPr>
        <w:t>CoAP</w:t>
      </w:r>
      <w:proofErr w:type="spellEnd"/>
      <w:r w:rsidRPr="00DA6808">
        <w:rPr>
          <w:lang w:val="en-US"/>
        </w:rPr>
        <w:t xml:space="preserve"> could have longer payload than a UDP packet allows. How are those packets </w:t>
      </w:r>
      <w:proofErr w:type="spellStart"/>
      <w:r w:rsidRPr="00DA6808">
        <w:rPr>
          <w:lang w:val="en-US"/>
        </w:rPr>
        <w:t>recognized.linked</w:t>
      </w:r>
      <w:proofErr w:type="spellEnd"/>
      <w:r w:rsidRPr="00DA6808">
        <w:rPr>
          <w:lang w:val="en-US"/>
        </w:rPr>
        <w:t xml:space="preserve">. </w:t>
      </w:r>
    </w:p>
    <w:p w:rsidR="00962692" w:rsidRPr="00DA6808" w:rsidRDefault="00962692" w:rsidP="00962692">
      <w:pPr>
        <w:rPr>
          <w:lang w:val="en-US"/>
        </w:rPr>
      </w:pPr>
      <w:r w:rsidRPr="00DA6808">
        <w:rPr>
          <w:lang w:val="en-US"/>
        </w:rPr>
        <w:t>Imed: Security may need more consideration, especially in case a proxy is used. Such a system is open to man-in-the-middle attack.</w:t>
      </w:r>
    </w:p>
    <w:p w:rsidR="00962692" w:rsidRPr="00DA6808" w:rsidRDefault="00962692" w:rsidP="00962692">
      <w:pPr>
        <w:rPr>
          <w:lang w:val="en-US"/>
        </w:rPr>
      </w:pPr>
      <w:r w:rsidRPr="00DA6808">
        <w:rPr>
          <w:lang w:val="en-US"/>
        </w:rPr>
        <w:t xml:space="preserve">Cedric: Is </w:t>
      </w:r>
      <w:proofErr w:type="spellStart"/>
      <w:r w:rsidRPr="00DA6808">
        <w:rPr>
          <w:lang w:val="en-US"/>
        </w:rPr>
        <w:t>CoAP</w:t>
      </w:r>
      <w:proofErr w:type="spellEnd"/>
      <w:r w:rsidRPr="00DA6808">
        <w:rPr>
          <w:lang w:val="en-US"/>
        </w:rPr>
        <w:t xml:space="preserve"> used elsewhere in 3GPP.</w:t>
      </w:r>
    </w:p>
    <w:p w:rsidR="00962692" w:rsidRPr="00DA6808" w:rsidRDefault="00962692" w:rsidP="00962692">
      <w:pPr>
        <w:rPr>
          <w:lang w:val="en-US"/>
        </w:rPr>
      </w:pPr>
      <w:r w:rsidRPr="00DA6808">
        <w:rPr>
          <w:lang w:val="en-US"/>
        </w:rPr>
        <w:t>Charles: Is used in OMA-DM.</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S4-170587</w:t>
      </w:r>
      <w:r w:rsidRPr="00DA6808">
        <w:rPr>
          <w:lang w:val="en-US"/>
        </w:rPr>
        <w:t xml:space="preserve"> is </w:t>
      </w:r>
      <w:r w:rsidRPr="00DA6808">
        <w:rPr>
          <w:color w:val="FF0000"/>
          <w:lang w:val="en-US"/>
        </w:rPr>
        <w:t xml:space="preserve">agreed. </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Cedric Thienot (Expway) presents</w:t>
      </w:r>
    </w:p>
    <w:tbl>
      <w:tblPr>
        <w:tblStyle w:val="afff1"/>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S4-170634</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proofErr w:type="spellStart"/>
            <w:r>
              <w:rPr>
                <w:sz w:val="20"/>
                <w:szCs w:val="20"/>
              </w:rPr>
              <w:t>pCR</w:t>
            </w:r>
            <w:proofErr w:type="spellEnd"/>
            <w:r>
              <w:rPr>
                <w:sz w:val="20"/>
                <w:szCs w:val="20"/>
              </w:rPr>
              <w:t xml:space="preserve"> 26.850 MBMS </w:t>
            </w:r>
            <w:proofErr w:type="spellStart"/>
            <w:r>
              <w:rPr>
                <w:sz w:val="20"/>
                <w:szCs w:val="20"/>
              </w:rPr>
              <w:t>IoT</w:t>
            </w:r>
            <w:proofErr w:type="spellEnd"/>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Expway</w:t>
            </w:r>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Thorsten: Clarify time-drift over 15 years. Is MBMS reporting going to be used for reporting meter readings?</w:t>
      </w:r>
    </w:p>
    <w:p w:rsidR="00962692" w:rsidRPr="00DA6808" w:rsidRDefault="00962692" w:rsidP="00962692">
      <w:pPr>
        <w:rPr>
          <w:lang w:val="en-US"/>
        </w:rPr>
      </w:pPr>
      <w:r w:rsidRPr="00DA6808">
        <w:rPr>
          <w:lang w:val="en-US"/>
        </w:rPr>
        <w:t>Cedric: No, only status reporting, like a successful download.</w:t>
      </w:r>
    </w:p>
    <w:p w:rsidR="00962692" w:rsidRPr="00DA6808" w:rsidRDefault="00962692" w:rsidP="00962692">
      <w:pPr>
        <w:rPr>
          <w:lang w:val="en-US"/>
        </w:rPr>
      </w:pPr>
      <w:r w:rsidRPr="00DA6808">
        <w:rPr>
          <w:lang w:val="en-US"/>
        </w:rPr>
        <w:t>Cedric: The TR will include numbers on packet size for the use case, or an editor’s note.</w:t>
      </w:r>
    </w:p>
    <w:p w:rsidR="00962692" w:rsidRPr="00DA6808" w:rsidRDefault="00962692" w:rsidP="00962692">
      <w:pPr>
        <w:rPr>
          <w:lang w:val="en-US"/>
        </w:rPr>
      </w:pPr>
      <w:r w:rsidRPr="00DA6808">
        <w:rPr>
          <w:lang w:val="en-US"/>
        </w:rPr>
        <w:t>Peter: Remove ‘announcement’ from requirements.</w:t>
      </w:r>
    </w:p>
    <w:p w:rsidR="00962692" w:rsidRPr="00DA6808" w:rsidRDefault="00962692" w:rsidP="00962692">
      <w:pPr>
        <w:rPr>
          <w:lang w:val="en-US"/>
        </w:rPr>
      </w:pPr>
      <w:r w:rsidRPr="00DA6808">
        <w:rPr>
          <w:lang w:val="en-US"/>
        </w:rPr>
        <w:t xml:space="preserve">Charles: Can </w:t>
      </w:r>
      <w:proofErr w:type="spellStart"/>
      <w:r w:rsidRPr="00DA6808">
        <w:rPr>
          <w:lang w:val="en-US"/>
        </w:rPr>
        <w:t>IoT</w:t>
      </w:r>
      <w:proofErr w:type="spellEnd"/>
      <w:r w:rsidRPr="00DA6808">
        <w:rPr>
          <w:lang w:val="en-US"/>
        </w:rPr>
        <w:t xml:space="preserve"> devices use JSON type of </w:t>
      </w:r>
      <w:proofErr w:type="spellStart"/>
      <w:r w:rsidRPr="00DA6808">
        <w:rPr>
          <w:lang w:val="en-US"/>
        </w:rPr>
        <w:t>signalling</w:t>
      </w:r>
      <w:proofErr w:type="spellEnd"/>
      <w:r w:rsidRPr="00DA6808">
        <w:rPr>
          <w:lang w:val="en-US"/>
        </w:rPr>
        <w:t>.</w:t>
      </w:r>
    </w:p>
    <w:p w:rsidR="00962692" w:rsidRPr="00DA6808" w:rsidRDefault="00962692" w:rsidP="00962692">
      <w:pPr>
        <w:rPr>
          <w:lang w:val="en-US"/>
        </w:rPr>
      </w:pPr>
      <w:r w:rsidRPr="00DA6808">
        <w:rPr>
          <w:lang w:val="en-US"/>
        </w:rPr>
        <w:t>Cedric: JSON is probably also too big for such devices.</w:t>
      </w:r>
    </w:p>
    <w:p w:rsidR="00962692" w:rsidRPr="00DA6808" w:rsidRDefault="00962692" w:rsidP="00962692">
      <w:pPr>
        <w:rPr>
          <w:lang w:val="en-US"/>
        </w:rPr>
      </w:pPr>
      <w:r w:rsidRPr="00DA6808">
        <w:rPr>
          <w:lang w:val="en-US"/>
        </w:rPr>
        <w:t>Thorsten: Also binary data can become too big; we should first understand the problem for XML parsing.</w:t>
      </w:r>
    </w:p>
    <w:p w:rsidR="00962692" w:rsidRPr="00DA6808" w:rsidRDefault="00962692" w:rsidP="00962692">
      <w:pPr>
        <w:rPr>
          <w:lang w:val="en-US"/>
        </w:rPr>
      </w:pPr>
      <w:r w:rsidRPr="00DA6808">
        <w:rPr>
          <w:lang w:val="en-US"/>
        </w:rPr>
        <w:t xml:space="preserve">Fred: </w:t>
      </w:r>
      <w:proofErr w:type="spellStart"/>
      <w:r w:rsidRPr="00DA6808">
        <w:rPr>
          <w:lang w:val="en-US"/>
        </w:rPr>
        <w:t>IoT</w:t>
      </w:r>
      <w:proofErr w:type="spellEnd"/>
      <w:r w:rsidRPr="00DA6808">
        <w:rPr>
          <w:lang w:val="en-US"/>
        </w:rPr>
        <w:t xml:space="preserve"> devices are not necessarily small. It is too early to say that XML parsing is too costly. ‘Binary processing’ refers to solutions. A TR shall not have requirements, but potential requirements. No ‘shall’ in a TR.</w:t>
      </w:r>
    </w:p>
    <w:p w:rsidR="00962692" w:rsidRPr="00DA6808" w:rsidRDefault="00962692" w:rsidP="00962692">
      <w:pPr>
        <w:rPr>
          <w:lang w:val="en-US"/>
        </w:rPr>
      </w:pPr>
      <w:r w:rsidRPr="00DA6808">
        <w:rPr>
          <w:lang w:val="en-US"/>
        </w:rPr>
        <w:t xml:space="preserve">Thorsten: Clarify that the devices are battery powered. Announcement sounds like solution space. </w:t>
      </w:r>
    </w:p>
    <w:p w:rsidR="00962692" w:rsidRPr="00DA6808" w:rsidRDefault="00962692" w:rsidP="00962692">
      <w:pPr>
        <w:rPr>
          <w:lang w:val="en-US"/>
        </w:rPr>
      </w:pPr>
      <w:r w:rsidRPr="00DA6808">
        <w:rPr>
          <w:lang w:val="en-US"/>
        </w:rPr>
        <w:t>Thomas: Can we define the device operation?</w:t>
      </w:r>
    </w:p>
    <w:p w:rsidR="00962692" w:rsidRPr="00DA6808" w:rsidRDefault="00962692" w:rsidP="00962692">
      <w:pPr>
        <w:rPr>
          <w:lang w:val="en-US"/>
        </w:rPr>
      </w:pPr>
      <w:r w:rsidRPr="00DA6808">
        <w:rPr>
          <w:lang w:val="en-US"/>
        </w:rPr>
        <w:t>Cedric: We don’t know at this time.</w:t>
      </w:r>
    </w:p>
    <w:p w:rsidR="00962692" w:rsidRPr="00DA6808" w:rsidRDefault="00962692" w:rsidP="00962692">
      <w:pPr>
        <w:rPr>
          <w:lang w:val="en-US"/>
        </w:rPr>
      </w:pPr>
      <w:r w:rsidRPr="00DA6808">
        <w:rPr>
          <w:lang w:val="en-US"/>
        </w:rPr>
        <w:t>Peter: The 1st requirement in the last use case suggest that at an unplanned time a schedule is provided for a scheduled interaction. That sounds like a solution.</w:t>
      </w:r>
    </w:p>
    <w:p w:rsidR="00962692" w:rsidRPr="00DA6808" w:rsidRDefault="00962692" w:rsidP="00962692">
      <w:pPr>
        <w:rPr>
          <w:lang w:val="en-US"/>
        </w:rPr>
      </w:pPr>
      <w:r w:rsidRPr="00DA6808">
        <w:rPr>
          <w:lang w:val="en-US"/>
        </w:rPr>
        <w:t xml:space="preserve">Fred: Doesn’t a trigger mechanism already exist for </w:t>
      </w:r>
      <w:proofErr w:type="spellStart"/>
      <w:r w:rsidRPr="00DA6808">
        <w:rPr>
          <w:lang w:val="en-US"/>
        </w:rPr>
        <w:t>IoT</w:t>
      </w:r>
      <w:proofErr w:type="spellEnd"/>
      <w:r w:rsidRPr="00DA6808">
        <w:rPr>
          <w:lang w:val="en-US"/>
        </w:rPr>
        <w:t xml:space="preserve"> devices?</w:t>
      </w:r>
    </w:p>
    <w:p w:rsidR="00962692" w:rsidRPr="00DA6808" w:rsidRDefault="00962692" w:rsidP="00962692">
      <w:pPr>
        <w:rPr>
          <w:lang w:val="en-US"/>
        </w:rPr>
      </w:pPr>
      <w:r w:rsidRPr="00DA6808">
        <w:rPr>
          <w:lang w:val="en-US"/>
        </w:rPr>
        <w:t>Cedric: That is part of the study.</w:t>
      </w:r>
    </w:p>
    <w:p w:rsidR="00962692" w:rsidRPr="00DA6808" w:rsidRDefault="00962692" w:rsidP="00962692">
      <w:pPr>
        <w:rPr>
          <w:lang w:val="en-US"/>
        </w:rPr>
      </w:pPr>
      <w:r w:rsidRPr="00DA6808">
        <w:rPr>
          <w:lang w:val="en-US"/>
        </w:rPr>
        <w:t>Thorsten: Clarify use cases by adding constraints</w:t>
      </w:r>
    </w:p>
    <w:p w:rsidR="00962692" w:rsidRPr="00DA6808" w:rsidRDefault="00962692" w:rsidP="00962692">
      <w:pPr>
        <w:rPr>
          <w:lang w:val="en-US"/>
        </w:rPr>
      </w:pPr>
      <w:r w:rsidRPr="00DA6808">
        <w:rPr>
          <w:lang w:val="en-US"/>
        </w:rPr>
        <w:t>Thorsten expects some information about batteries in general and about battery consumption/impact.</w:t>
      </w:r>
    </w:p>
    <w:p w:rsidR="00962692" w:rsidRPr="00DA6808" w:rsidRDefault="00962692" w:rsidP="00962692">
      <w:pPr>
        <w:rPr>
          <w:lang w:val="en-US"/>
        </w:rPr>
      </w:pPr>
      <w:r w:rsidRPr="00DA6808">
        <w:rPr>
          <w:lang w:val="en-US"/>
        </w:rPr>
        <w:t>Fred: the high-end category supports current MBMS services and therefore we only talk about the low-end devices. The word ‘costly’ should be modified.</w:t>
      </w:r>
    </w:p>
    <w:p w:rsidR="00962692" w:rsidRPr="00DA6808" w:rsidRDefault="00962692" w:rsidP="00962692">
      <w:pPr>
        <w:rPr>
          <w:lang w:val="en-US"/>
        </w:rPr>
      </w:pPr>
      <w:r w:rsidRPr="00DA6808">
        <w:rPr>
          <w:lang w:val="en-US"/>
        </w:rPr>
        <w:t>Peter: Table 5.1-3 is not very informative.</w:t>
      </w:r>
    </w:p>
    <w:p w:rsidR="00962692" w:rsidRPr="00DA6808" w:rsidRDefault="00962692" w:rsidP="00962692">
      <w:pPr>
        <w:rPr>
          <w:lang w:val="en-US"/>
        </w:rPr>
      </w:pPr>
      <w:r w:rsidRPr="00DA6808">
        <w:rPr>
          <w:lang w:val="en-US"/>
        </w:rPr>
        <w:t>Fred: The text above Table 5.1-3 seems unclear.</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S4-170634</w:t>
      </w:r>
      <w:r w:rsidRPr="00DA6808">
        <w:rPr>
          <w:lang w:val="en-US"/>
        </w:rPr>
        <w:t xml:space="preserve"> is </w:t>
      </w:r>
      <w:r w:rsidRPr="00DA6808">
        <w:rPr>
          <w:color w:val="FF0000"/>
          <w:lang w:val="en-US"/>
        </w:rPr>
        <w:t>noted and agreed use case 1 with some rewording.</w:t>
      </w:r>
    </w:p>
    <w:p w:rsidR="00962692" w:rsidRPr="00DA6808" w:rsidRDefault="00962692" w:rsidP="00962692">
      <w:pPr>
        <w:rPr>
          <w:lang w:val="en-US"/>
        </w:rPr>
      </w:pPr>
    </w:p>
    <w:p w:rsidR="00962692" w:rsidRPr="00DA6808" w:rsidRDefault="00962692" w:rsidP="00962692">
      <w:pPr>
        <w:pStyle w:val="Heading2"/>
        <w:keepNext w:val="0"/>
        <w:keepLines w:val="0"/>
        <w:spacing w:after="80"/>
        <w:contextualSpacing w:val="0"/>
        <w:rPr>
          <w:b/>
          <w:sz w:val="34"/>
          <w:szCs w:val="34"/>
          <w:lang w:val="en-US"/>
        </w:rPr>
      </w:pPr>
      <w:bookmarkStart w:id="11" w:name="_ws3awmk3j74f" w:colFirst="0" w:colLast="0"/>
      <w:bookmarkEnd w:id="11"/>
      <w:r w:rsidRPr="00DA6808">
        <w:rPr>
          <w:b/>
          <w:sz w:val="34"/>
          <w:szCs w:val="34"/>
          <w:lang w:val="en-US"/>
        </w:rPr>
        <w:t>8.10 FS_FEC_MCS (FEC for MC Services)</w:t>
      </w:r>
    </w:p>
    <w:p w:rsidR="00962692" w:rsidRPr="00DA6808" w:rsidRDefault="00962692" w:rsidP="00962692">
      <w:pPr>
        <w:rPr>
          <w:lang w:val="en-US"/>
        </w:rPr>
      </w:pPr>
      <w:r w:rsidRPr="00DA6808">
        <w:rPr>
          <w:lang w:val="en-US"/>
        </w:rPr>
        <w:t xml:space="preserve"> </w:t>
      </w:r>
    </w:p>
    <w:p w:rsidR="00962692" w:rsidRPr="00DA6808" w:rsidRDefault="00962692" w:rsidP="00962692">
      <w:pPr>
        <w:rPr>
          <w:lang w:val="en-US"/>
        </w:rPr>
      </w:pPr>
      <w:r w:rsidRPr="00DA6808">
        <w:rPr>
          <w:lang w:val="en-US"/>
        </w:rPr>
        <w:t>Mr. John Lambrou (Motorola) presents:</w:t>
      </w:r>
    </w:p>
    <w:tbl>
      <w:tblPr>
        <w:tblStyle w:val="afff2"/>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S4-170525</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Skeleton TR 26.881 v.0.0.1</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Motorola Solutions Germany</w:t>
            </w:r>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Fred: Found a typo in section 7 and reword clause 4.1 to avoid the use of unicast and use MBMS instead.</w:t>
      </w:r>
    </w:p>
    <w:p w:rsidR="00962692" w:rsidRPr="00DA6808" w:rsidRDefault="00962692" w:rsidP="00962692">
      <w:pPr>
        <w:rPr>
          <w:lang w:val="en-US"/>
        </w:rPr>
      </w:pPr>
      <w:r w:rsidRPr="00DA6808">
        <w:rPr>
          <w:lang w:val="en-US"/>
        </w:rPr>
        <w:t>Charles: What is an LTE bearer?</w:t>
      </w:r>
    </w:p>
    <w:p w:rsidR="00962692" w:rsidRPr="00DA6808" w:rsidRDefault="00962692" w:rsidP="00962692">
      <w:pPr>
        <w:rPr>
          <w:lang w:val="en-US"/>
        </w:rPr>
      </w:pPr>
      <w:r w:rsidRPr="00DA6808">
        <w:rPr>
          <w:lang w:val="en-US"/>
        </w:rPr>
        <w:t>John: Is a generic bearer type, either MBMS or unicast.</w:t>
      </w:r>
    </w:p>
    <w:p w:rsidR="00962692" w:rsidRPr="00DA6808" w:rsidRDefault="00962692" w:rsidP="00962692">
      <w:pPr>
        <w:rPr>
          <w:lang w:val="en-US"/>
        </w:rPr>
      </w:pPr>
      <w:r w:rsidRPr="00DA6808">
        <w:rPr>
          <w:lang w:val="en-US"/>
        </w:rPr>
        <w:t>Thorsten: Why not try to avoid mentioning where the FEC is applied? The WI text asks for a study on the impact on the radio interface, not where the FEC is applied. Two figures may be helpful to indicate the two options.</w:t>
      </w:r>
    </w:p>
    <w:p w:rsidR="00962692" w:rsidRPr="00DA6808" w:rsidRDefault="00962692" w:rsidP="00962692">
      <w:pPr>
        <w:rPr>
          <w:lang w:val="en-US"/>
        </w:rPr>
      </w:pPr>
      <w:r w:rsidRPr="00DA6808">
        <w:rPr>
          <w:lang w:val="en-US"/>
        </w:rPr>
        <w:t>Charles: if the BMSC applies FEC the MB2 interface needs to be enhanced.</w:t>
      </w:r>
    </w:p>
    <w:p w:rsidR="00962692" w:rsidRPr="00DA6808" w:rsidRDefault="00962692" w:rsidP="00962692">
      <w:pPr>
        <w:rPr>
          <w:lang w:val="en-US"/>
        </w:rPr>
      </w:pPr>
      <w:r w:rsidRPr="00DA6808">
        <w:rPr>
          <w:lang w:val="en-US"/>
        </w:rPr>
        <w:t xml:space="preserve">Fred: Use of </w:t>
      </w:r>
      <w:proofErr w:type="spellStart"/>
      <w:r w:rsidRPr="00DA6808">
        <w:rPr>
          <w:lang w:val="en-US"/>
        </w:rPr>
        <w:t>colours</w:t>
      </w:r>
      <w:proofErr w:type="spellEnd"/>
      <w:r w:rsidRPr="00DA6808">
        <w:rPr>
          <w:lang w:val="en-US"/>
        </w:rPr>
        <w:t xml:space="preserve"> is not advised.</w:t>
      </w:r>
    </w:p>
    <w:p w:rsidR="00962692" w:rsidRPr="00DA6808" w:rsidRDefault="00962692" w:rsidP="00962692">
      <w:pPr>
        <w:rPr>
          <w:lang w:val="en-US"/>
        </w:rPr>
      </w:pPr>
    </w:p>
    <w:p w:rsidR="00962692" w:rsidRPr="00DA6808" w:rsidRDefault="00962692" w:rsidP="00962692">
      <w:pPr>
        <w:rPr>
          <w:color w:val="FF0000"/>
          <w:lang w:val="en-US"/>
        </w:rPr>
      </w:pPr>
      <w:r w:rsidRPr="00DA6808">
        <w:rPr>
          <w:b/>
          <w:lang w:val="en-US"/>
        </w:rPr>
        <w:t xml:space="preserve">Decision: </w:t>
      </w:r>
      <w:r w:rsidRPr="00DA6808">
        <w:rPr>
          <w:b/>
          <w:color w:val="0000FF"/>
          <w:lang w:val="en-US"/>
        </w:rPr>
        <w:t>S4-170525</w:t>
      </w:r>
      <w:r w:rsidRPr="00DA6808">
        <w:rPr>
          <w:lang w:val="en-US"/>
        </w:rPr>
        <w:t xml:space="preserve"> is </w:t>
      </w:r>
      <w:r w:rsidRPr="00DA6808">
        <w:rPr>
          <w:color w:val="FF0000"/>
          <w:lang w:val="en-US"/>
        </w:rPr>
        <w:t>revised to S4-170682.</w:t>
      </w:r>
    </w:p>
    <w:p w:rsidR="00962692" w:rsidRPr="00DA6808" w:rsidRDefault="00962692" w:rsidP="00962692">
      <w:pPr>
        <w:rPr>
          <w:lang w:val="en-US"/>
        </w:rPr>
      </w:pPr>
    </w:p>
    <w:p w:rsidR="00962692" w:rsidRPr="00DA6808" w:rsidRDefault="00962692" w:rsidP="00962692">
      <w:pPr>
        <w:rPr>
          <w:lang w:val="en-US"/>
        </w:rPr>
      </w:pPr>
      <w:r w:rsidRPr="00DA6808">
        <w:rPr>
          <w:lang w:val="en-US"/>
        </w:rPr>
        <w:t>Mr. John Lambrou (Motorola) presents:</w:t>
      </w:r>
    </w:p>
    <w:tbl>
      <w:tblPr>
        <w:tblStyle w:val="afff3"/>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S4-170682</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proofErr w:type="spellStart"/>
            <w:r>
              <w:rPr>
                <w:sz w:val="20"/>
                <w:szCs w:val="20"/>
              </w:rPr>
              <w:t>Draft</w:t>
            </w:r>
            <w:proofErr w:type="spellEnd"/>
            <w:r>
              <w:rPr>
                <w:sz w:val="20"/>
                <w:szCs w:val="20"/>
              </w:rPr>
              <w:t xml:space="preserve"> TR 26.881 v.0.0.2</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Motorola Solutions Germany</w:t>
            </w:r>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 xml:space="preserve">Imed: Required or Requested by the MC Server? </w:t>
      </w:r>
    </w:p>
    <w:p w:rsidR="00962692" w:rsidRPr="00DA6808" w:rsidRDefault="00962692" w:rsidP="00962692">
      <w:pPr>
        <w:rPr>
          <w:lang w:val="en-US"/>
        </w:rPr>
      </w:pPr>
      <w:r w:rsidRPr="00DA6808">
        <w:rPr>
          <w:lang w:val="en-US"/>
        </w:rPr>
        <w:t>John: Should be ‘requested’.</w:t>
      </w:r>
    </w:p>
    <w:p w:rsidR="00962692" w:rsidRPr="00DA6808" w:rsidRDefault="00962692" w:rsidP="00962692">
      <w:pPr>
        <w:rPr>
          <w:lang w:val="en-US"/>
        </w:rPr>
      </w:pPr>
      <w:r w:rsidRPr="00DA6808">
        <w:rPr>
          <w:lang w:val="en-US"/>
        </w:rPr>
        <w:t>Imed: FEC Framework is also affected</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S4-170682</w:t>
      </w:r>
      <w:r w:rsidRPr="00DA6808">
        <w:rPr>
          <w:lang w:val="en-US"/>
        </w:rPr>
        <w:t xml:space="preserve"> is </w:t>
      </w:r>
      <w:r w:rsidRPr="00DA6808">
        <w:rPr>
          <w:color w:val="FF0000"/>
          <w:lang w:val="en-US"/>
        </w:rPr>
        <w:t>revised to S4-170728.</w:t>
      </w:r>
    </w:p>
    <w:p w:rsidR="00962692" w:rsidRPr="00DA6808" w:rsidRDefault="00962692" w:rsidP="00962692">
      <w:pPr>
        <w:rPr>
          <w:lang w:val="en-US"/>
        </w:rPr>
      </w:pPr>
    </w:p>
    <w:p w:rsidR="00962692" w:rsidRPr="00DA6808" w:rsidRDefault="00962692" w:rsidP="00962692">
      <w:pPr>
        <w:rPr>
          <w:lang w:val="en-US"/>
        </w:rPr>
      </w:pPr>
    </w:p>
    <w:p w:rsidR="00962692" w:rsidRPr="00DA6808" w:rsidRDefault="00962692" w:rsidP="00962692">
      <w:pPr>
        <w:rPr>
          <w:lang w:val="en-US"/>
        </w:rPr>
      </w:pPr>
      <w:r w:rsidRPr="00DA6808">
        <w:rPr>
          <w:lang w:val="en-US"/>
        </w:rPr>
        <w:t>Mr. John Lambrou (Motorola) presents:</w:t>
      </w:r>
    </w:p>
    <w:tbl>
      <w:tblPr>
        <w:tblStyle w:val="afff4"/>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S4-170526</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Proposed Timeplan for FS_FEC_MCS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Motorola Solutions Germany</w:t>
            </w:r>
          </w:p>
        </w:tc>
      </w:tr>
    </w:tbl>
    <w:p w:rsidR="00962692" w:rsidRDefault="00962692" w:rsidP="00962692"/>
    <w:p w:rsidR="00962692" w:rsidRDefault="00962692" w:rsidP="00962692">
      <w:r>
        <w:rPr>
          <w:b/>
        </w:rPr>
        <w:lastRenderedPageBreak/>
        <w:t xml:space="preserve">Discussion: </w:t>
      </w:r>
    </w:p>
    <w:p w:rsidR="00962692" w:rsidRPr="00DA6808" w:rsidRDefault="00962692" w:rsidP="00962692">
      <w:pPr>
        <w:rPr>
          <w:lang w:val="en-US"/>
        </w:rPr>
      </w:pPr>
      <w:r w:rsidRPr="00DA6808">
        <w:rPr>
          <w:lang w:val="en-US"/>
        </w:rPr>
        <w:t>Thomas: Timeplan suggest a document needs to be send to SA for information from this meeting and cannot be done from the proposed telco.</w:t>
      </w:r>
    </w:p>
    <w:p w:rsidR="00962692" w:rsidRPr="00DA6808" w:rsidRDefault="00962692" w:rsidP="00962692">
      <w:pPr>
        <w:rPr>
          <w:lang w:val="en-US"/>
        </w:rPr>
      </w:pPr>
      <w:r w:rsidRPr="00DA6808">
        <w:rPr>
          <w:lang w:val="en-US"/>
        </w:rPr>
        <w:t>There is a preference to do the telco in July or do a telco in July and another one in August and send the TR from a telco. Use Doodle for planning.</w:t>
      </w:r>
    </w:p>
    <w:p w:rsidR="00962692" w:rsidRPr="00DA6808" w:rsidRDefault="00962692" w:rsidP="00962692">
      <w:pPr>
        <w:rPr>
          <w:lang w:val="en-US"/>
        </w:rPr>
      </w:pPr>
      <w:r w:rsidRPr="00DA6808">
        <w:rPr>
          <w:lang w:val="en-US"/>
        </w:rPr>
        <w:t>Thomas: Add the SA6 meetings to the timeplan.</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S4-170526</w:t>
      </w:r>
      <w:r w:rsidRPr="00DA6808">
        <w:rPr>
          <w:lang w:val="en-US"/>
        </w:rPr>
        <w:t xml:space="preserve"> is </w:t>
      </w:r>
      <w:r w:rsidRPr="00DA6808">
        <w:rPr>
          <w:color w:val="FF0000"/>
          <w:lang w:val="en-US"/>
        </w:rPr>
        <w:t>revised in S4-170679</w:t>
      </w:r>
      <w:r w:rsidRPr="00DA6808">
        <w:rPr>
          <w:lang w:val="en-US"/>
        </w:rPr>
        <w:t>.</w:t>
      </w:r>
    </w:p>
    <w:p w:rsidR="00962692" w:rsidRPr="00DA6808" w:rsidRDefault="00962692" w:rsidP="00962692">
      <w:pPr>
        <w:rPr>
          <w:lang w:val="en-US"/>
        </w:rPr>
      </w:pPr>
    </w:p>
    <w:p w:rsidR="00962692" w:rsidRPr="00DA6808" w:rsidRDefault="00962692" w:rsidP="00962692">
      <w:pPr>
        <w:rPr>
          <w:lang w:val="en-US"/>
        </w:rPr>
      </w:pPr>
      <w:r w:rsidRPr="00DA6808">
        <w:rPr>
          <w:lang w:val="en-US"/>
        </w:rPr>
        <w:t>Mr. John Lambrou (Motorola) will present:</w:t>
      </w:r>
    </w:p>
    <w:tbl>
      <w:tblPr>
        <w:tblStyle w:val="afff5"/>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S4-170679</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Proposed Timeplan for FS_FEC_MCS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Motorola Solutions Germany</w:t>
            </w:r>
          </w:p>
        </w:tc>
      </w:tr>
    </w:tbl>
    <w:p w:rsidR="00962692" w:rsidRDefault="00962692" w:rsidP="00962692">
      <w:r>
        <w:rPr>
          <w:b/>
        </w:rPr>
        <w:t xml:space="preserve">Discussion: </w:t>
      </w:r>
    </w:p>
    <w:p w:rsidR="00962692" w:rsidRPr="00DF125B" w:rsidRDefault="00FE471C" w:rsidP="00962692">
      <w:pPr>
        <w:rPr>
          <w:lang w:val="en-US"/>
        </w:rPr>
      </w:pPr>
      <w:r w:rsidRPr="00DF125B">
        <w:rPr>
          <w:lang w:val="en-US"/>
        </w:rPr>
        <w:t xml:space="preserve">Frederic : </w:t>
      </w:r>
      <w:r w:rsidR="00C82CCB" w:rsidRPr="00DF125B">
        <w:rPr>
          <w:lang w:val="en-US"/>
        </w:rPr>
        <w:t xml:space="preserve">Add details </w:t>
      </w:r>
      <w:r w:rsidRPr="00DF125B">
        <w:rPr>
          <w:lang w:val="en-US"/>
        </w:rPr>
        <w:t xml:space="preserve">to Telcos – both telcos have authority to generate LSs to SA6, the second telco has the authority to send </w:t>
      </w:r>
      <w:r w:rsidR="00C82CCB" w:rsidRPr="00DF125B">
        <w:rPr>
          <w:lang w:val="en-US"/>
        </w:rPr>
        <w:t xml:space="preserve">the </w:t>
      </w:r>
      <w:r w:rsidRPr="00DF125B">
        <w:rPr>
          <w:lang w:val="en-US"/>
        </w:rPr>
        <w:t xml:space="preserve">TR for info, and </w:t>
      </w:r>
      <w:r w:rsidR="002811EC" w:rsidRPr="00DF125B">
        <w:rPr>
          <w:lang w:val="en-US"/>
        </w:rPr>
        <w:t>submission</w:t>
      </w:r>
      <w:r w:rsidRPr="00DF125B">
        <w:rPr>
          <w:lang w:val="en-US"/>
        </w:rPr>
        <w:t xml:space="preserve"> deadlines are 24 July and 6 August respectively.</w:t>
      </w:r>
    </w:p>
    <w:p w:rsidR="00FE471C" w:rsidRPr="00DF125B" w:rsidRDefault="00FE471C" w:rsidP="00962692">
      <w:pPr>
        <w:rPr>
          <w:lang w:val="en-US"/>
        </w:rPr>
      </w:pPr>
      <w:r w:rsidRPr="00DF125B">
        <w:rPr>
          <w:lang w:val="en-US"/>
        </w:rPr>
        <w:t>John : Agree.</w:t>
      </w:r>
    </w:p>
    <w:p w:rsidR="00FE471C" w:rsidRPr="00DF125B" w:rsidRDefault="00FE471C" w:rsidP="00962692">
      <w:pPr>
        <w:rPr>
          <w:lang w:val="en-US"/>
        </w:rPr>
      </w:pPr>
    </w:p>
    <w:p w:rsidR="00FE471C" w:rsidRPr="00FE471C" w:rsidRDefault="00FE471C" w:rsidP="00962692">
      <w:pPr>
        <w:rPr>
          <w:lang w:val="en-US"/>
        </w:rPr>
      </w:pPr>
      <w:r w:rsidRPr="00DA6808">
        <w:rPr>
          <w:b/>
          <w:lang w:val="en-US"/>
        </w:rPr>
        <w:t xml:space="preserve">Decision: </w:t>
      </w:r>
      <w:r w:rsidRPr="00DA6808">
        <w:rPr>
          <w:b/>
          <w:color w:val="0000FF"/>
          <w:lang w:val="en-US"/>
        </w:rPr>
        <w:t>S4-170</w:t>
      </w:r>
      <w:r>
        <w:rPr>
          <w:b/>
          <w:color w:val="0000FF"/>
          <w:lang w:val="en-US"/>
        </w:rPr>
        <w:t>679</w:t>
      </w:r>
      <w:r w:rsidRPr="00DA6808">
        <w:rPr>
          <w:lang w:val="en-US"/>
        </w:rPr>
        <w:t xml:space="preserve"> is </w:t>
      </w:r>
      <w:r w:rsidRPr="00DA6808">
        <w:rPr>
          <w:color w:val="FF0000"/>
          <w:lang w:val="en-US"/>
        </w:rPr>
        <w:t>revised in S4-170</w:t>
      </w:r>
      <w:r>
        <w:rPr>
          <w:color w:val="FF0000"/>
          <w:lang w:val="en-US"/>
        </w:rPr>
        <w:t>734</w:t>
      </w:r>
      <w:r w:rsidRPr="00DA6808">
        <w:rPr>
          <w:lang w:val="en-US"/>
        </w:rPr>
        <w:t>.</w:t>
      </w:r>
    </w:p>
    <w:p w:rsidR="00FE471C" w:rsidRPr="00DF125B" w:rsidRDefault="00FE471C" w:rsidP="00962692">
      <w:pPr>
        <w:rPr>
          <w:lang w:val="en-US"/>
        </w:rPr>
      </w:pPr>
    </w:p>
    <w:p w:rsidR="00962692" w:rsidRPr="00DA6808" w:rsidRDefault="00962692" w:rsidP="00962692">
      <w:pPr>
        <w:rPr>
          <w:lang w:val="en-US"/>
        </w:rPr>
      </w:pPr>
      <w:r w:rsidRPr="00DA6808">
        <w:rPr>
          <w:lang w:val="en-US"/>
        </w:rPr>
        <w:t>Mr. John Lambrou (Motorola) presents:</w:t>
      </w:r>
    </w:p>
    <w:tbl>
      <w:tblPr>
        <w:tblStyle w:val="afff6"/>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S4-170527</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pCR FS_FEC_ MCS: Key issue for TR 26.881 (Forward Error Correction for MCVideo media distribution over MBMS bearers)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Motorola Solutions Germany</w:t>
            </w:r>
          </w:p>
        </w:tc>
      </w:tr>
    </w:tbl>
    <w:p w:rsidR="00962692" w:rsidRDefault="00962692" w:rsidP="00962692"/>
    <w:p w:rsidR="00962692" w:rsidRDefault="00962692" w:rsidP="00962692">
      <w:pPr>
        <w:rPr>
          <w:b/>
        </w:rPr>
      </w:pPr>
      <w:r>
        <w:rPr>
          <w:b/>
        </w:rPr>
        <w:t xml:space="preserve">Discussion: </w:t>
      </w:r>
    </w:p>
    <w:p w:rsidR="00962692" w:rsidRPr="00DA6808" w:rsidRDefault="00962692" w:rsidP="00962692">
      <w:pPr>
        <w:rPr>
          <w:lang w:val="en-US"/>
        </w:rPr>
      </w:pPr>
      <w:r w:rsidRPr="00DA6808">
        <w:rPr>
          <w:lang w:val="en-US"/>
        </w:rPr>
        <w:t>Charles: 3rd bullet applies to when the GCS AS applies FEC; there is no bullet for when the BMSC applies FEC.</w:t>
      </w:r>
    </w:p>
    <w:p w:rsidR="00962692" w:rsidRPr="00DA6808" w:rsidRDefault="00962692" w:rsidP="00962692">
      <w:pPr>
        <w:rPr>
          <w:lang w:val="en-US"/>
        </w:rPr>
      </w:pPr>
      <w:r w:rsidRPr="00DA6808">
        <w:rPr>
          <w:lang w:val="en-US"/>
        </w:rPr>
        <w:t>John: excellent.</w:t>
      </w:r>
    </w:p>
    <w:p w:rsidR="00962692" w:rsidRPr="00DA6808" w:rsidRDefault="00962692" w:rsidP="00962692">
      <w:pPr>
        <w:rPr>
          <w:lang w:val="en-US"/>
        </w:rPr>
      </w:pPr>
      <w:r w:rsidRPr="00DA6808">
        <w:rPr>
          <w:lang w:val="en-US"/>
        </w:rPr>
        <w:t>Fred: Are both FEC modes part of the issue?</w:t>
      </w:r>
    </w:p>
    <w:p w:rsidR="00962692" w:rsidRPr="00DA6808" w:rsidRDefault="00962692" w:rsidP="00962692">
      <w:pPr>
        <w:rPr>
          <w:lang w:val="en-US"/>
        </w:rPr>
      </w:pPr>
      <w:r w:rsidRPr="00DA6808">
        <w:rPr>
          <w:lang w:val="en-US"/>
        </w:rPr>
        <w:t>John: Yes.</w:t>
      </w:r>
    </w:p>
    <w:p w:rsidR="00962692" w:rsidRPr="00DA6808" w:rsidRDefault="00962692" w:rsidP="00962692">
      <w:pPr>
        <w:rPr>
          <w:lang w:val="en-US"/>
        </w:rPr>
      </w:pPr>
      <w:r w:rsidRPr="00DA6808">
        <w:rPr>
          <w:lang w:val="en-US"/>
        </w:rPr>
        <w:t>Fred: Text reads like a WID</w:t>
      </w:r>
    </w:p>
    <w:p w:rsidR="00962692" w:rsidRPr="00DA6808" w:rsidRDefault="00962692" w:rsidP="00962692">
      <w:pPr>
        <w:rPr>
          <w:lang w:val="en-US"/>
        </w:rPr>
      </w:pPr>
      <w:r w:rsidRPr="00DA6808">
        <w:rPr>
          <w:lang w:val="en-US"/>
        </w:rPr>
        <w:t xml:space="preserve">Fred: It is SA4 who is responsible for the </w:t>
      </w:r>
      <w:proofErr w:type="spellStart"/>
      <w:r w:rsidRPr="00DA6808">
        <w:rPr>
          <w:lang w:val="en-US"/>
        </w:rPr>
        <w:t>signalling</w:t>
      </w:r>
      <w:proofErr w:type="spellEnd"/>
      <w:r w:rsidRPr="00DA6808">
        <w:rPr>
          <w:lang w:val="en-US"/>
        </w:rPr>
        <w:t xml:space="preserve"> aspects; this makes the key issue a bit unclear. First paragraph could go and other paragraphs a bit reworded (done on-line).</w:t>
      </w:r>
    </w:p>
    <w:p w:rsidR="00962692" w:rsidRPr="00DA6808" w:rsidRDefault="00962692" w:rsidP="00962692">
      <w:pPr>
        <w:rPr>
          <w:lang w:val="en-US"/>
        </w:rPr>
      </w:pPr>
      <w:r w:rsidRPr="00DA6808">
        <w:rPr>
          <w:lang w:val="en-US"/>
        </w:rPr>
        <w:t>Fred: A note may help to clarify the MBMS client versus the MCVideo client</w:t>
      </w:r>
    </w:p>
    <w:p w:rsidR="00962692" w:rsidRPr="00DA6808" w:rsidRDefault="00962692" w:rsidP="00962692">
      <w:pPr>
        <w:rPr>
          <w:lang w:val="en-US"/>
        </w:rPr>
      </w:pPr>
    </w:p>
    <w:p w:rsidR="00962692" w:rsidRPr="00DA6808" w:rsidRDefault="00962692" w:rsidP="00962692">
      <w:pPr>
        <w:rPr>
          <w:color w:val="FF0000"/>
          <w:lang w:val="en-US"/>
        </w:rPr>
      </w:pPr>
      <w:r w:rsidRPr="00DA6808">
        <w:rPr>
          <w:b/>
          <w:lang w:val="en-US"/>
        </w:rPr>
        <w:t xml:space="preserve">Decision: </w:t>
      </w:r>
      <w:r w:rsidRPr="00DA6808">
        <w:rPr>
          <w:b/>
          <w:color w:val="0000FF"/>
          <w:lang w:val="en-US"/>
        </w:rPr>
        <w:t>S4-170527</w:t>
      </w:r>
      <w:r w:rsidRPr="00DA6808">
        <w:rPr>
          <w:lang w:val="en-US"/>
        </w:rPr>
        <w:t xml:space="preserve"> is </w:t>
      </w:r>
      <w:r w:rsidRPr="00DA6808">
        <w:rPr>
          <w:color w:val="FF0000"/>
          <w:lang w:val="en-US"/>
        </w:rPr>
        <w:t>revised in S4-170683.</w:t>
      </w:r>
    </w:p>
    <w:p w:rsidR="00962692" w:rsidRPr="00DA6808" w:rsidRDefault="00962692" w:rsidP="00962692">
      <w:pPr>
        <w:rPr>
          <w:lang w:val="en-US"/>
        </w:rPr>
      </w:pPr>
    </w:p>
    <w:p w:rsidR="00962692" w:rsidRPr="00DA6808" w:rsidRDefault="00962692" w:rsidP="00962692">
      <w:pPr>
        <w:rPr>
          <w:lang w:val="en-US"/>
        </w:rPr>
      </w:pPr>
      <w:r w:rsidRPr="00DA6808">
        <w:rPr>
          <w:lang w:val="en-US"/>
        </w:rPr>
        <w:t>Mr. John Lambrou (Motorola) presents:</w:t>
      </w:r>
    </w:p>
    <w:tbl>
      <w:tblPr>
        <w:tblStyle w:val="afff7"/>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lastRenderedPageBreak/>
              <w:t>S4-170683</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pCR FS_FEC_ MCS: Key issue for TR 26.881 (Forward Error Correction for MCVideo media distribution over MBMS bearers)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Motorola Solutions Germany</w:t>
            </w:r>
          </w:p>
        </w:tc>
      </w:tr>
    </w:tbl>
    <w:p w:rsidR="00962692" w:rsidRDefault="00962692" w:rsidP="00962692"/>
    <w:p w:rsidR="00962692" w:rsidRDefault="00962692" w:rsidP="00962692">
      <w:pPr>
        <w:rPr>
          <w:b/>
        </w:rPr>
      </w:pPr>
      <w:r>
        <w:rPr>
          <w:b/>
        </w:rPr>
        <w:t xml:space="preserve">Discussion: </w:t>
      </w:r>
    </w:p>
    <w:p w:rsidR="00962692" w:rsidRPr="00DA6808" w:rsidRDefault="00962692" w:rsidP="00962692">
      <w:pPr>
        <w:rPr>
          <w:lang w:val="en-US"/>
        </w:rPr>
      </w:pPr>
      <w:r w:rsidRPr="00DA6808">
        <w:rPr>
          <w:lang w:val="en-US"/>
        </w:rPr>
        <w:t>Fred: small typo in 1st line. Don’t highlight ‘scheme’; to be taken on board by the editor.</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S4-170683</w:t>
      </w:r>
      <w:r w:rsidRPr="00DA6808">
        <w:rPr>
          <w:lang w:val="en-US"/>
        </w:rPr>
        <w:t xml:space="preserve"> is </w:t>
      </w:r>
      <w:r w:rsidRPr="00DA6808">
        <w:rPr>
          <w:color w:val="FF0000"/>
          <w:lang w:val="en-US"/>
        </w:rPr>
        <w:t>agreed</w:t>
      </w:r>
    </w:p>
    <w:p w:rsidR="00962692" w:rsidRPr="00DA6808" w:rsidRDefault="00962692" w:rsidP="00962692">
      <w:pPr>
        <w:rPr>
          <w:lang w:val="en-US"/>
        </w:rPr>
      </w:pPr>
    </w:p>
    <w:p w:rsidR="00962692" w:rsidRPr="00DA6808" w:rsidRDefault="00962692" w:rsidP="00962692">
      <w:pPr>
        <w:rPr>
          <w:lang w:val="en-US"/>
        </w:rPr>
      </w:pPr>
      <w:r w:rsidRPr="00DA6808">
        <w:rPr>
          <w:lang w:val="en-US"/>
        </w:rPr>
        <w:t>Mr. John Lambrou (Motorola) presents:</w:t>
      </w:r>
    </w:p>
    <w:tbl>
      <w:tblPr>
        <w:tblStyle w:val="afff8"/>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116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S4-170528</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pCR FS_FEC_ MCS: Key issue for TR 26.881 (Forward Error Correction for MCPTT and MCData media distribution over MBMS bearers)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Motorola Solutions Germany</w:t>
            </w:r>
          </w:p>
        </w:tc>
      </w:tr>
    </w:tbl>
    <w:p w:rsidR="00962692" w:rsidRPr="00DA6808" w:rsidRDefault="00962692" w:rsidP="00962692">
      <w:pPr>
        <w:rPr>
          <w:lang w:val="en-US"/>
        </w:rPr>
      </w:pPr>
      <w:r w:rsidRPr="00DA6808">
        <w:rPr>
          <w:lang w:val="en-US"/>
        </w:rPr>
        <w:t>and mentions that similar changes can be applied as was done on-line for S4-170527.</w:t>
      </w:r>
    </w:p>
    <w:p w:rsidR="00962692" w:rsidRPr="00DA6808" w:rsidRDefault="00962692" w:rsidP="00962692">
      <w:pPr>
        <w:rPr>
          <w:lang w:val="en-US"/>
        </w:rPr>
      </w:pPr>
    </w:p>
    <w:p w:rsidR="00962692" w:rsidRPr="00DA6808" w:rsidRDefault="00962692" w:rsidP="00962692">
      <w:pPr>
        <w:rPr>
          <w:b/>
          <w:lang w:val="en-US"/>
        </w:rPr>
      </w:pPr>
      <w:r w:rsidRPr="00DA6808">
        <w:rPr>
          <w:b/>
          <w:lang w:val="en-US"/>
        </w:rPr>
        <w:t xml:space="preserve">Discussion: </w:t>
      </w:r>
    </w:p>
    <w:p w:rsidR="00962692" w:rsidRPr="00DA6808" w:rsidRDefault="00962692" w:rsidP="00962692">
      <w:pPr>
        <w:rPr>
          <w:lang w:val="en-US"/>
        </w:rPr>
      </w:pPr>
      <w:r w:rsidRPr="00DA6808">
        <w:rPr>
          <w:lang w:val="en-US"/>
        </w:rPr>
        <w:t>Cedric: Split the issue into 2 separate issues for MCPTT and MCData.</w:t>
      </w:r>
    </w:p>
    <w:p w:rsidR="00962692" w:rsidRPr="00DA6808" w:rsidRDefault="00962692" w:rsidP="00962692">
      <w:pPr>
        <w:rPr>
          <w:lang w:val="en-US"/>
        </w:rPr>
      </w:pPr>
      <w:r w:rsidRPr="00DA6808">
        <w:rPr>
          <w:lang w:val="en-US"/>
        </w:rPr>
        <w:t>Fred performs similar editing on-line as was done for S4-170527 for the MCPTT issue.</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S4-170528</w:t>
      </w:r>
      <w:r w:rsidRPr="00DA6808">
        <w:rPr>
          <w:lang w:val="en-US"/>
        </w:rPr>
        <w:t xml:space="preserve"> is </w:t>
      </w:r>
      <w:r w:rsidRPr="00DA6808">
        <w:rPr>
          <w:color w:val="FF0000"/>
          <w:lang w:val="en-US"/>
        </w:rPr>
        <w:t>revised in S4-170684.</w:t>
      </w:r>
    </w:p>
    <w:p w:rsidR="00962692" w:rsidRPr="00DA6808" w:rsidRDefault="00962692" w:rsidP="00962692">
      <w:pPr>
        <w:rPr>
          <w:lang w:val="en-US"/>
        </w:rPr>
      </w:pPr>
    </w:p>
    <w:p w:rsidR="00962692" w:rsidRPr="00DA6808" w:rsidRDefault="00962692" w:rsidP="00962692">
      <w:pPr>
        <w:rPr>
          <w:lang w:val="en-US"/>
        </w:rPr>
      </w:pPr>
      <w:r w:rsidRPr="00DA6808">
        <w:rPr>
          <w:lang w:val="en-US"/>
        </w:rPr>
        <w:t>Mr. John Lambrou (Motorola) presents:</w:t>
      </w:r>
    </w:p>
    <w:tbl>
      <w:tblPr>
        <w:tblStyle w:val="afff9"/>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116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S4-170684</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pCR FS_FEC_ MCS: Key issue for TR 26.881 (Forward Error Correction for MCPTT and MCData media distribution over MBMS bearers)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Motorola Solutions Germany</w:t>
            </w:r>
          </w:p>
        </w:tc>
      </w:tr>
    </w:tbl>
    <w:p w:rsidR="00962692" w:rsidRDefault="00962692" w:rsidP="00962692"/>
    <w:p w:rsidR="00962692" w:rsidRDefault="00962692" w:rsidP="00962692">
      <w:pPr>
        <w:rPr>
          <w:b/>
        </w:rPr>
      </w:pPr>
      <w:r>
        <w:rPr>
          <w:b/>
        </w:rPr>
        <w:t xml:space="preserve">Discussion: </w:t>
      </w:r>
    </w:p>
    <w:p w:rsidR="00962692" w:rsidRPr="00DA6808" w:rsidRDefault="00962692" w:rsidP="00962692">
      <w:pPr>
        <w:rPr>
          <w:lang w:val="en-US"/>
        </w:rPr>
      </w:pPr>
      <w:r w:rsidRPr="00DA6808">
        <w:rPr>
          <w:lang w:val="en-US"/>
        </w:rPr>
        <w:t>Cedric: 4th paragraph in the Introduction is unclear. Just remove the part about ‘media related…’</w:t>
      </w:r>
    </w:p>
    <w:p w:rsidR="00962692" w:rsidRPr="00DA6808" w:rsidRDefault="00962692" w:rsidP="00962692">
      <w:pPr>
        <w:rPr>
          <w:lang w:val="en-US"/>
        </w:rPr>
      </w:pPr>
      <w:r w:rsidRPr="00DA6808">
        <w:rPr>
          <w:lang w:val="en-US"/>
        </w:rPr>
        <w:t>Fred: don’t highlight ‘scheme’</w:t>
      </w:r>
    </w:p>
    <w:p w:rsidR="00962692" w:rsidRPr="00DA6808" w:rsidRDefault="00962692" w:rsidP="00962692">
      <w:pPr>
        <w:rPr>
          <w:lang w:val="en-US"/>
        </w:rPr>
      </w:pPr>
    </w:p>
    <w:p w:rsidR="00962692" w:rsidRPr="00DA6808" w:rsidRDefault="00962692" w:rsidP="00962692">
      <w:pPr>
        <w:rPr>
          <w:color w:val="FF0000"/>
          <w:lang w:val="en-US"/>
        </w:rPr>
      </w:pPr>
      <w:r w:rsidRPr="00DA6808">
        <w:rPr>
          <w:b/>
          <w:lang w:val="en-US"/>
        </w:rPr>
        <w:t xml:space="preserve">Decision: </w:t>
      </w:r>
      <w:r w:rsidRPr="00DA6808">
        <w:rPr>
          <w:b/>
          <w:color w:val="0000FF"/>
          <w:lang w:val="en-US"/>
        </w:rPr>
        <w:t>S4-170684</w:t>
      </w:r>
      <w:r w:rsidRPr="00DA6808">
        <w:rPr>
          <w:lang w:val="en-US"/>
        </w:rPr>
        <w:t xml:space="preserve"> is </w:t>
      </w:r>
      <w:r w:rsidRPr="00DA6808">
        <w:rPr>
          <w:color w:val="FF0000"/>
          <w:lang w:val="en-US"/>
        </w:rPr>
        <w:t>agreed with the above modifications.</w:t>
      </w:r>
    </w:p>
    <w:p w:rsidR="00962692" w:rsidRPr="00DA6808" w:rsidRDefault="00962692" w:rsidP="00962692">
      <w:pPr>
        <w:rPr>
          <w:color w:val="FF0000"/>
          <w:lang w:val="en-US"/>
        </w:rPr>
      </w:pPr>
    </w:p>
    <w:p w:rsidR="00962692" w:rsidRPr="00DA6808" w:rsidRDefault="00962692" w:rsidP="00962692">
      <w:pPr>
        <w:rPr>
          <w:lang w:val="en-US"/>
        </w:rPr>
      </w:pPr>
      <w:r w:rsidRPr="00DA6808">
        <w:rPr>
          <w:lang w:val="en-US"/>
        </w:rPr>
        <w:t>Mr. John Lambrou (Motorola) presents:</w:t>
      </w:r>
    </w:p>
    <w:tbl>
      <w:tblPr>
        <w:tblStyle w:val="afffa"/>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S4-170529</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pCR for TR 26.881 on a solution for FEC for MCVideo</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Motorola Solutions Germany</w:t>
            </w:r>
          </w:p>
        </w:tc>
      </w:tr>
    </w:tbl>
    <w:p w:rsidR="00962692" w:rsidRDefault="00962692" w:rsidP="00962692"/>
    <w:p w:rsidR="00962692" w:rsidRDefault="00962692" w:rsidP="00962692">
      <w:pPr>
        <w:rPr>
          <w:b/>
        </w:rPr>
      </w:pPr>
      <w:r>
        <w:rPr>
          <w:b/>
        </w:rPr>
        <w:lastRenderedPageBreak/>
        <w:t xml:space="preserve">Discussion: </w:t>
      </w:r>
    </w:p>
    <w:p w:rsidR="00962692" w:rsidRPr="00DA6808" w:rsidRDefault="00962692" w:rsidP="00962692">
      <w:pPr>
        <w:rPr>
          <w:lang w:val="en-US"/>
        </w:rPr>
      </w:pPr>
      <w:r w:rsidRPr="00DA6808">
        <w:rPr>
          <w:lang w:val="en-US"/>
        </w:rPr>
        <w:t>John: Figure 6.x.1-2 needs update.</w:t>
      </w:r>
    </w:p>
    <w:p w:rsidR="00962692" w:rsidRPr="00DA6808" w:rsidRDefault="00962692" w:rsidP="00962692">
      <w:pPr>
        <w:rPr>
          <w:lang w:val="en-US"/>
        </w:rPr>
      </w:pPr>
      <w:r w:rsidRPr="00DA6808">
        <w:rPr>
          <w:lang w:val="en-US"/>
        </w:rPr>
        <w:t>Thomas: Solution is currently not supported in any MBMS user service, which means much additional work will be needed which is not accounted for in the timeplan.</w:t>
      </w:r>
    </w:p>
    <w:p w:rsidR="00962692" w:rsidRPr="00DA6808" w:rsidRDefault="00962692" w:rsidP="00962692">
      <w:pPr>
        <w:rPr>
          <w:lang w:val="en-US"/>
        </w:rPr>
      </w:pPr>
      <w:r w:rsidRPr="00DA6808">
        <w:rPr>
          <w:lang w:val="en-US"/>
        </w:rPr>
        <w:t>Cedric agrees with Thomas.</w:t>
      </w:r>
    </w:p>
    <w:p w:rsidR="00962692" w:rsidRPr="00DA6808" w:rsidRDefault="00962692" w:rsidP="00962692">
      <w:pPr>
        <w:rPr>
          <w:lang w:val="en-US"/>
        </w:rPr>
      </w:pPr>
      <w:r w:rsidRPr="00DA6808">
        <w:rPr>
          <w:lang w:val="en-US"/>
        </w:rPr>
        <w:t>Imed: The FEC framework should be flexible to allow multiple schemes.</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S4-170529</w:t>
      </w:r>
      <w:r w:rsidRPr="00DA6808">
        <w:rPr>
          <w:lang w:val="en-US"/>
        </w:rPr>
        <w:t xml:space="preserve"> is </w:t>
      </w:r>
      <w:r w:rsidRPr="00DA6808">
        <w:rPr>
          <w:color w:val="FF0000"/>
          <w:lang w:val="en-US"/>
        </w:rPr>
        <w:t>noted</w:t>
      </w:r>
    </w:p>
    <w:p w:rsidR="00962692" w:rsidRPr="00DA6808" w:rsidRDefault="00962692" w:rsidP="00962692">
      <w:pPr>
        <w:rPr>
          <w:lang w:val="en-US"/>
        </w:rPr>
      </w:pPr>
    </w:p>
    <w:p w:rsidR="00962692" w:rsidRPr="00DA6808" w:rsidRDefault="00962692" w:rsidP="00962692">
      <w:pPr>
        <w:rPr>
          <w:lang w:val="en-US"/>
        </w:rPr>
      </w:pPr>
      <w:proofErr w:type="spellStart"/>
      <w:r w:rsidRPr="00DA6808">
        <w:rPr>
          <w:lang w:val="en-US"/>
        </w:rPr>
        <w:t>Mr</w:t>
      </w:r>
      <w:proofErr w:type="spellEnd"/>
      <w:r w:rsidRPr="00DA6808">
        <w:rPr>
          <w:lang w:val="en-US"/>
        </w:rPr>
        <w:t xml:space="preserve"> Cedric Thienot (Expway) presents:</w:t>
      </w:r>
    </w:p>
    <w:tbl>
      <w:tblPr>
        <w:tblStyle w:val="afffb"/>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S4-170578</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pCR 26.881 on MC service </w:t>
            </w:r>
            <w:proofErr w:type="spellStart"/>
            <w:r>
              <w:rPr>
                <w:sz w:val="20"/>
                <w:szCs w:val="20"/>
              </w:rPr>
              <w:t>requirements</w:t>
            </w:r>
            <w:proofErr w:type="spellEnd"/>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Expway</w:t>
            </w:r>
          </w:p>
        </w:tc>
      </w:tr>
    </w:tbl>
    <w:p w:rsidR="00962692" w:rsidRDefault="00962692" w:rsidP="00962692"/>
    <w:p w:rsidR="00962692" w:rsidRDefault="00962692" w:rsidP="00962692">
      <w:pPr>
        <w:rPr>
          <w:b/>
        </w:rPr>
      </w:pPr>
      <w:r>
        <w:rPr>
          <w:b/>
        </w:rPr>
        <w:t xml:space="preserve">Discussion: </w:t>
      </w:r>
    </w:p>
    <w:p w:rsidR="00962692" w:rsidRPr="00DA6808" w:rsidRDefault="00962692" w:rsidP="00962692">
      <w:pPr>
        <w:rPr>
          <w:lang w:val="en-US"/>
        </w:rPr>
      </w:pPr>
      <w:r w:rsidRPr="00DA6808">
        <w:rPr>
          <w:lang w:val="en-US"/>
        </w:rPr>
        <w:t>Thomas: No requirements have changed, right?</w:t>
      </w:r>
    </w:p>
    <w:p w:rsidR="00962692" w:rsidRPr="00DA6808" w:rsidRDefault="00962692" w:rsidP="00962692">
      <w:pPr>
        <w:rPr>
          <w:lang w:val="en-US"/>
        </w:rPr>
      </w:pPr>
      <w:r w:rsidRPr="00DA6808">
        <w:rPr>
          <w:lang w:val="en-US"/>
        </w:rPr>
        <w:t>Cedric: No.</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S4-170578</w:t>
      </w:r>
      <w:r w:rsidRPr="00DA6808">
        <w:rPr>
          <w:lang w:val="en-US"/>
        </w:rPr>
        <w:t xml:space="preserve"> is </w:t>
      </w:r>
      <w:r w:rsidRPr="00DA6808">
        <w:rPr>
          <w:color w:val="FF0000"/>
          <w:lang w:val="en-US"/>
        </w:rPr>
        <w:t>agreed</w:t>
      </w:r>
      <w:r w:rsidRPr="00DA6808">
        <w:rPr>
          <w:lang w:val="en-US"/>
        </w:rPr>
        <w:t xml:space="preserve"> to be added to the TR.</w:t>
      </w:r>
      <w:r w:rsidRPr="00DA6808">
        <w:rPr>
          <w:lang w:val="en-US"/>
        </w:rPr>
        <w:br w:type="page"/>
      </w:r>
    </w:p>
    <w:p w:rsidR="00962692" w:rsidRPr="00DA6808" w:rsidRDefault="00962692" w:rsidP="00962692">
      <w:pPr>
        <w:rPr>
          <w:lang w:val="en-US"/>
        </w:rPr>
      </w:pPr>
      <w:r w:rsidRPr="00DA6808">
        <w:rPr>
          <w:lang w:val="en-US"/>
        </w:rPr>
        <w:lastRenderedPageBreak/>
        <w:t>Mr. Cedric Thienot (Expway) presents:</w:t>
      </w:r>
    </w:p>
    <w:tbl>
      <w:tblPr>
        <w:tblStyle w:val="afffc"/>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S4-170580</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pCR 26.881 on MBMS modelling for FS_FEC_MCS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Expway</w:t>
            </w:r>
          </w:p>
        </w:tc>
      </w:tr>
    </w:tbl>
    <w:p w:rsidR="00962692" w:rsidRDefault="00962692" w:rsidP="00962692"/>
    <w:p w:rsidR="00962692" w:rsidRDefault="00962692" w:rsidP="00962692">
      <w:pPr>
        <w:rPr>
          <w:b/>
        </w:rPr>
      </w:pPr>
      <w:r>
        <w:rPr>
          <w:b/>
        </w:rPr>
        <w:t xml:space="preserve">Discussion: </w:t>
      </w:r>
    </w:p>
    <w:p w:rsidR="00962692" w:rsidRPr="00DA6808" w:rsidRDefault="00962692" w:rsidP="00962692">
      <w:pPr>
        <w:rPr>
          <w:lang w:val="en-US"/>
        </w:rPr>
      </w:pPr>
      <w:r w:rsidRPr="00DA6808">
        <w:rPr>
          <w:lang w:val="en-US"/>
        </w:rPr>
        <w:t>Thomas asks for clarification on figure X.2-4.</w:t>
      </w:r>
    </w:p>
    <w:p w:rsidR="00962692" w:rsidRPr="00DA6808" w:rsidRDefault="00962692" w:rsidP="00962692">
      <w:pPr>
        <w:rPr>
          <w:lang w:val="en-US"/>
        </w:rPr>
      </w:pPr>
      <w:r w:rsidRPr="00DA6808">
        <w:rPr>
          <w:lang w:val="en-US"/>
        </w:rPr>
        <w:t>Thomas: The modeling of the bearer does not really reflect reality (from experience) and is applicable to MC Services.</w:t>
      </w:r>
    </w:p>
    <w:p w:rsidR="00962692" w:rsidRPr="00DA6808" w:rsidRDefault="00962692" w:rsidP="00962692">
      <w:pPr>
        <w:rPr>
          <w:lang w:val="en-US"/>
        </w:rPr>
      </w:pPr>
      <w:r w:rsidRPr="00DA6808">
        <w:rPr>
          <w:lang w:val="en-US"/>
        </w:rPr>
        <w:t>Fred: a note to this extent could be added.</w:t>
      </w:r>
    </w:p>
    <w:p w:rsidR="00962692" w:rsidRPr="00DA6808" w:rsidRDefault="00962692" w:rsidP="00962692">
      <w:pPr>
        <w:rPr>
          <w:lang w:val="en-US"/>
        </w:rPr>
      </w:pPr>
      <w:r w:rsidRPr="00DA6808">
        <w:rPr>
          <w:lang w:val="en-US"/>
        </w:rPr>
        <w:t>Discussion follows on the model accuracy.</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S4-170580</w:t>
      </w:r>
      <w:r w:rsidRPr="00DA6808">
        <w:rPr>
          <w:lang w:val="en-US"/>
        </w:rPr>
        <w:t xml:space="preserve"> is </w:t>
      </w:r>
      <w:r w:rsidRPr="00DA6808">
        <w:rPr>
          <w:color w:val="FF0000"/>
          <w:lang w:val="en-US"/>
        </w:rPr>
        <w:t>agreed</w:t>
      </w:r>
      <w:r w:rsidRPr="00DA6808">
        <w:rPr>
          <w:lang w:val="en-US"/>
        </w:rPr>
        <w:t xml:space="preserve"> to be added to the TR with the above mentioned note.</w:t>
      </w:r>
    </w:p>
    <w:p w:rsidR="00962692" w:rsidRPr="00DA6808" w:rsidRDefault="00962692" w:rsidP="00962692">
      <w:pPr>
        <w:rPr>
          <w:lang w:val="en-US"/>
        </w:rPr>
      </w:pPr>
    </w:p>
    <w:p w:rsidR="00962692" w:rsidRPr="00DA6808" w:rsidRDefault="00962692" w:rsidP="00962692">
      <w:pPr>
        <w:rPr>
          <w:lang w:val="en-US"/>
        </w:rPr>
      </w:pPr>
    </w:p>
    <w:tbl>
      <w:tblPr>
        <w:tblStyle w:val="afffd"/>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S4-170619</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FS_FEC_MCS: MBMS Streaming Framework - Overview and Configuration</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rsidR="00962692" w:rsidRDefault="00962692" w:rsidP="00962692"/>
    <w:p w:rsidR="00962692" w:rsidRPr="00DA6808" w:rsidRDefault="00962692" w:rsidP="00962692">
      <w:pPr>
        <w:rPr>
          <w:lang w:val="en-US"/>
        </w:rPr>
      </w:pPr>
      <w:r w:rsidRPr="00DA6808">
        <w:rPr>
          <w:b/>
          <w:lang w:val="en-US"/>
        </w:rPr>
        <w:t xml:space="preserve">Decision: </w:t>
      </w:r>
      <w:r w:rsidRPr="00DA6808">
        <w:rPr>
          <w:b/>
          <w:color w:val="0000FF"/>
          <w:lang w:val="en-US"/>
        </w:rPr>
        <w:t>S4-170619</w:t>
      </w:r>
      <w:r w:rsidRPr="00DA6808">
        <w:rPr>
          <w:lang w:val="en-US"/>
        </w:rPr>
        <w:t xml:space="preserve"> is </w:t>
      </w:r>
      <w:r w:rsidRPr="00DA6808">
        <w:rPr>
          <w:color w:val="FF0000"/>
          <w:lang w:val="en-US"/>
        </w:rPr>
        <w:t>noted</w:t>
      </w:r>
      <w:r w:rsidRPr="00DA6808">
        <w:rPr>
          <w:lang w:val="en-US"/>
        </w:rPr>
        <w:t xml:space="preserve"> without presentation</w:t>
      </w:r>
    </w:p>
    <w:p w:rsidR="00962692" w:rsidRPr="00DA6808" w:rsidRDefault="00962692" w:rsidP="00962692">
      <w:pPr>
        <w:rPr>
          <w:lang w:val="en-US"/>
        </w:rPr>
      </w:pPr>
    </w:p>
    <w:p w:rsidR="00962692" w:rsidRPr="00DA6808" w:rsidRDefault="00962692" w:rsidP="00962692">
      <w:pPr>
        <w:rPr>
          <w:lang w:val="en-US"/>
        </w:rPr>
      </w:pPr>
      <w:r w:rsidRPr="00DA6808">
        <w:rPr>
          <w:lang w:val="en-US"/>
        </w:rPr>
        <w:t xml:space="preserve">Mr. </w:t>
      </w:r>
      <w:proofErr w:type="spellStart"/>
      <w:r w:rsidRPr="00DA6808">
        <w:rPr>
          <w:lang w:val="en-US"/>
        </w:rPr>
        <w:t>Imed</w:t>
      </w:r>
      <w:proofErr w:type="spellEnd"/>
      <w:r w:rsidRPr="00DA6808">
        <w:rPr>
          <w:lang w:val="en-US"/>
        </w:rPr>
        <w:t xml:space="preserve"> </w:t>
      </w:r>
      <w:proofErr w:type="spellStart"/>
      <w:r w:rsidRPr="00DA6808">
        <w:rPr>
          <w:lang w:val="en-US"/>
        </w:rPr>
        <w:t>Bouazizi</w:t>
      </w:r>
      <w:proofErr w:type="spellEnd"/>
      <w:r w:rsidRPr="00DA6808">
        <w:rPr>
          <w:lang w:val="en-US"/>
        </w:rPr>
        <w:t xml:space="preserve"> (Samsung) presents:</w:t>
      </w:r>
    </w:p>
    <w:tbl>
      <w:tblPr>
        <w:tblStyle w:val="afffe"/>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92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S4-170633</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proofErr w:type="spellStart"/>
            <w:r>
              <w:rPr>
                <w:sz w:val="20"/>
                <w:szCs w:val="20"/>
              </w:rPr>
              <w:t>Considerations</w:t>
            </w:r>
            <w:proofErr w:type="spellEnd"/>
            <w:r>
              <w:rPr>
                <w:sz w:val="20"/>
                <w:szCs w:val="20"/>
              </w:rPr>
              <w:t xml:space="preserve"> on FEC Framework</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Samsung </w:t>
            </w:r>
            <w:proofErr w:type="spellStart"/>
            <w:r>
              <w:rPr>
                <w:sz w:val="20"/>
                <w:szCs w:val="20"/>
              </w:rPr>
              <w:t>Telecoms</w:t>
            </w:r>
            <w:proofErr w:type="spellEnd"/>
            <w:r>
              <w:rPr>
                <w:sz w:val="20"/>
                <w:szCs w:val="20"/>
              </w:rPr>
              <w:t xml:space="preserve"> </w:t>
            </w:r>
            <w:proofErr w:type="spellStart"/>
            <w:r>
              <w:rPr>
                <w:sz w:val="20"/>
                <w:szCs w:val="20"/>
              </w:rPr>
              <w:t>America</w:t>
            </w:r>
            <w:proofErr w:type="spellEnd"/>
          </w:p>
        </w:tc>
      </w:tr>
    </w:tbl>
    <w:p w:rsidR="00962692" w:rsidRDefault="00962692" w:rsidP="00962692"/>
    <w:p w:rsidR="00962692" w:rsidRDefault="00962692" w:rsidP="00962692">
      <w:pPr>
        <w:rPr>
          <w:b/>
        </w:rPr>
      </w:pPr>
      <w:r>
        <w:rPr>
          <w:b/>
        </w:rPr>
        <w:t xml:space="preserve">Discussion: </w:t>
      </w:r>
    </w:p>
    <w:p w:rsidR="00962692" w:rsidRPr="00DA6808" w:rsidRDefault="00962692" w:rsidP="00962692">
      <w:pPr>
        <w:rPr>
          <w:lang w:val="en-US"/>
        </w:rPr>
      </w:pPr>
      <w:r w:rsidRPr="00DA6808">
        <w:rPr>
          <w:lang w:val="en-US"/>
        </w:rPr>
        <w:t>Thomas: The existing Framework supports most requirements already.</w:t>
      </w:r>
    </w:p>
    <w:p w:rsidR="00962692" w:rsidRPr="00DA6808" w:rsidRDefault="00962692" w:rsidP="00962692">
      <w:pPr>
        <w:rPr>
          <w:lang w:val="en-US"/>
        </w:rPr>
      </w:pPr>
      <w:r w:rsidRPr="00DA6808">
        <w:rPr>
          <w:lang w:val="en-US"/>
        </w:rPr>
        <w:t>Imed: The study shall show that. Some requirements, like the FEC encoder, may not have to be repeated.</w:t>
      </w:r>
    </w:p>
    <w:p w:rsidR="00962692" w:rsidRPr="00DA6808" w:rsidRDefault="00962692" w:rsidP="00962692">
      <w:pPr>
        <w:rPr>
          <w:lang w:val="en-US"/>
        </w:rPr>
      </w:pPr>
      <w:r w:rsidRPr="00DA6808">
        <w:rPr>
          <w:lang w:val="en-US"/>
        </w:rPr>
        <w:t>John: Clause 3 should not be phrased as normative text.</w:t>
      </w:r>
    </w:p>
    <w:p w:rsidR="00962692" w:rsidRPr="00DA6808" w:rsidRDefault="00962692" w:rsidP="00962692">
      <w:pPr>
        <w:rPr>
          <w:lang w:val="en-US"/>
        </w:rPr>
      </w:pPr>
      <w:r w:rsidRPr="00DA6808">
        <w:rPr>
          <w:lang w:val="en-US"/>
        </w:rPr>
        <w:t>Thorsten: Difficult to apply FEC on a transport stream if the content is unknown. The current framework with RTP is sufficient.</w:t>
      </w:r>
    </w:p>
    <w:p w:rsidR="00962692" w:rsidRPr="00DA6808" w:rsidRDefault="00962692" w:rsidP="00962692">
      <w:pPr>
        <w:rPr>
          <w:lang w:val="en-US"/>
        </w:rPr>
      </w:pPr>
      <w:r w:rsidRPr="00DA6808">
        <w:rPr>
          <w:lang w:val="en-US"/>
        </w:rPr>
        <w:t xml:space="preserve">Imed: if the BMSC is transparent then the BMSC doesn’t know if it is RTP or UDP. If the framework is made reusable then it should work for </w:t>
      </w:r>
      <w:proofErr w:type="spellStart"/>
      <w:r w:rsidRPr="00DA6808">
        <w:rPr>
          <w:lang w:val="en-US"/>
        </w:rPr>
        <w:t>enTV</w:t>
      </w:r>
      <w:proofErr w:type="spellEnd"/>
      <w:r w:rsidRPr="00DA6808">
        <w:rPr>
          <w:lang w:val="en-US"/>
        </w:rPr>
        <w:t>.</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S4-170633</w:t>
      </w:r>
      <w:r w:rsidRPr="00DA6808">
        <w:rPr>
          <w:lang w:val="en-US"/>
        </w:rPr>
        <w:t xml:space="preserve"> is </w:t>
      </w:r>
      <w:r w:rsidRPr="00DA6808">
        <w:rPr>
          <w:color w:val="FF0000"/>
          <w:lang w:val="en-US"/>
        </w:rPr>
        <w:t>noted</w:t>
      </w:r>
      <w:r w:rsidRPr="00DA6808">
        <w:rPr>
          <w:lang w:val="en-US"/>
        </w:rPr>
        <w:t>.</w:t>
      </w:r>
    </w:p>
    <w:p w:rsidR="00962692" w:rsidRPr="00DA6808" w:rsidRDefault="00962692" w:rsidP="00962692">
      <w:pPr>
        <w:rPr>
          <w:lang w:val="en-US"/>
        </w:rPr>
      </w:pPr>
    </w:p>
    <w:p w:rsidR="00962692" w:rsidRPr="00DA6808" w:rsidRDefault="00962692" w:rsidP="00962692">
      <w:pPr>
        <w:pStyle w:val="Heading2"/>
        <w:keepNext w:val="0"/>
        <w:keepLines w:val="0"/>
        <w:spacing w:after="80"/>
        <w:contextualSpacing w:val="0"/>
        <w:rPr>
          <w:b/>
          <w:sz w:val="34"/>
          <w:szCs w:val="34"/>
          <w:lang w:val="en-US"/>
        </w:rPr>
      </w:pPr>
      <w:bookmarkStart w:id="12" w:name="_tree8tfvg67j" w:colFirst="0" w:colLast="0"/>
      <w:bookmarkEnd w:id="12"/>
      <w:r w:rsidRPr="00DA6808">
        <w:rPr>
          <w:b/>
          <w:sz w:val="34"/>
          <w:szCs w:val="34"/>
          <w:lang w:val="en-US"/>
        </w:rPr>
        <w:t>8.11 New Work / New Work Items and Study Items</w:t>
      </w:r>
    </w:p>
    <w:p w:rsidR="00962692" w:rsidRPr="00DA6808" w:rsidRDefault="00962692" w:rsidP="00962692">
      <w:pPr>
        <w:rPr>
          <w:lang w:val="en-US"/>
        </w:rPr>
      </w:pPr>
    </w:p>
    <w:p w:rsidR="00962692" w:rsidRPr="00DA6808" w:rsidRDefault="00962692" w:rsidP="00962692">
      <w:pPr>
        <w:rPr>
          <w:lang w:val="en-US"/>
        </w:rPr>
      </w:pPr>
      <w:r w:rsidRPr="00DA6808">
        <w:rPr>
          <w:lang w:val="en-US"/>
        </w:rPr>
        <w:lastRenderedPageBreak/>
        <w:t>Mrs. Li Ji (Huawei) presents:</w:t>
      </w:r>
    </w:p>
    <w:tbl>
      <w:tblPr>
        <w:tblStyle w:val="affff"/>
        <w:tblW w:w="9025" w:type="dxa"/>
        <w:tblBorders>
          <w:top w:val="nil"/>
          <w:left w:val="nil"/>
          <w:bottom w:val="nil"/>
          <w:right w:val="nil"/>
          <w:insideH w:val="nil"/>
          <w:insideV w:val="nil"/>
        </w:tblBorders>
        <w:tblLayout w:type="fixed"/>
        <w:tblLook w:val="0600" w:firstRow="0" w:lastRow="0" w:firstColumn="0" w:lastColumn="0" w:noHBand="1" w:noVBand="1"/>
      </w:tblPr>
      <w:tblGrid>
        <w:gridCol w:w="1372"/>
        <w:gridCol w:w="4655"/>
        <w:gridCol w:w="1867"/>
        <w:gridCol w:w="1131"/>
      </w:tblGrid>
      <w:tr w:rsidR="00962692" w:rsidTr="00C26C34">
        <w:trPr>
          <w:trHeight w:val="920"/>
        </w:trPr>
        <w:tc>
          <w:tcPr>
            <w:tcW w:w="1372"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S4-170541</w:t>
            </w:r>
          </w:p>
        </w:tc>
        <w:tc>
          <w:tcPr>
            <w:tcW w:w="4654"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 xml:space="preserve">New Study Item on QoE parameters and metrics </w:t>
            </w:r>
            <w:proofErr w:type="spellStart"/>
            <w:r w:rsidRPr="00DA6808">
              <w:rPr>
                <w:sz w:val="20"/>
                <w:szCs w:val="20"/>
                <w:lang w:val="en-US"/>
              </w:rPr>
              <w:t>relevent</w:t>
            </w:r>
            <w:proofErr w:type="spellEnd"/>
            <w:r w:rsidRPr="00DA6808">
              <w:rPr>
                <w:sz w:val="20"/>
                <w:szCs w:val="20"/>
                <w:lang w:val="en-US"/>
              </w:rPr>
              <w:t xml:space="preserve"> to VR user experience</w:t>
            </w:r>
          </w:p>
        </w:tc>
        <w:tc>
          <w:tcPr>
            <w:tcW w:w="1867"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Huawei Tech.(UK) Co., Ltd</w:t>
            </w:r>
          </w:p>
        </w:tc>
        <w:tc>
          <w:tcPr>
            <w:tcW w:w="1131"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jc w:val="center"/>
              <w:rPr>
                <w:sz w:val="20"/>
                <w:szCs w:val="20"/>
              </w:rPr>
            </w:pPr>
            <w:r>
              <w:rPr>
                <w:sz w:val="20"/>
                <w:szCs w:val="20"/>
              </w:rPr>
              <w:t>8.11</w:t>
            </w:r>
          </w:p>
        </w:tc>
      </w:tr>
    </w:tbl>
    <w:p w:rsidR="00962692" w:rsidRDefault="00962692" w:rsidP="00962692"/>
    <w:p w:rsidR="00962692" w:rsidRDefault="00962692" w:rsidP="00962692">
      <w:pPr>
        <w:rPr>
          <w:b/>
        </w:rPr>
      </w:pPr>
      <w:r>
        <w:rPr>
          <w:b/>
        </w:rPr>
        <w:t xml:space="preserve">Discussion: </w:t>
      </w:r>
    </w:p>
    <w:p w:rsidR="00962692" w:rsidRPr="00DA6808" w:rsidRDefault="00962692" w:rsidP="00962692">
      <w:pPr>
        <w:rPr>
          <w:lang w:val="en-US"/>
        </w:rPr>
      </w:pPr>
      <w:r w:rsidRPr="00DA6808">
        <w:rPr>
          <w:lang w:val="en-US"/>
        </w:rPr>
        <w:t>Thomas: It is too early.</w:t>
      </w:r>
    </w:p>
    <w:p w:rsidR="00962692" w:rsidRPr="00DA6808" w:rsidRDefault="00962692" w:rsidP="00962692">
      <w:pPr>
        <w:rPr>
          <w:lang w:val="en-US"/>
        </w:rPr>
      </w:pPr>
      <w:r w:rsidRPr="00DA6808">
        <w:rPr>
          <w:lang w:val="en-US"/>
        </w:rPr>
        <w:t>Gunnar: A Study Item would be appropriate at this time</w:t>
      </w:r>
    </w:p>
    <w:p w:rsidR="00962692" w:rsidRPr="00DA6808" w:rsidRDefault="00962692" w:rsidP="00962692">
      <w:pPr>
        <w:rPr>
          <w:lang w:val="en-US"/>
        </w:rPr>
      </w:pPr>
      <w:r w:rsidRPr="00DA6808">
        <w:rPr>
          <w:lang w:val="en-US"/>
        </w:rPr>
        <w:t>Li Ji: A WI is needed.</w:t>
      </w:r>
    </w:p>
    <w:p w:rsidR="00962692" w:rsidRPr="00DA6808" w:rsidRDefault="00962692" w:rsidP="00962692">
      <w:pPr>
        <w:rPr>
          <w:lang w:val="en-US"/>
        </w:rPr>
      </w:pPr>
      <w:r w:rsidRPr="00DA6808">
        <w:rPr>
          <w:lang w:val="en-US"/>
        </w:rPr>
        <w:t>Gilles: From the VIDEO SWG perspective, the FS_VR study item includes, as part of its conclusions, the recommendation for initiating a study item in the field of QoE metrics.</w:t>
      </w:r>
    </w:p>
    <w:p w:rsidR="00962692" w:rsidRPr="00DA6808" w:rsidRDefault="00962692" w:rsidP="00962692">
      <w:pPr>
        <w:rPr>
          <w:lang w:val="en-US"/>
        </w:rPr>
      </w:pPr>
      <w:r w:rsidRPr="00DA6808">
        <w:rPr>
          <w:lang w:val="en-US"/>
        </w:rPr>
        <w:t>Thomas: There should be no assumption on a technical solution, since we have no solution specified yet on which this WI could be based on.</w:t>
      </w:r>
    </w:p>
    <w:p w:rsidR="00962692" w:rsidRPr="00DA6808" w:rsidRDefault="00962692" w:rsidP="00962692">
      <w:pPr>
        <w:rPr>
          <w:lang w:val="en-US"/>
        </w:rPr>
      </w:pPr>
      <w:r w:rsidRPr="00DA6808">
        <w:rPr>
          <w:lang w:val="en-US"/>
        </w:rPr>
        <w:t>Gunnar: We’ve done it like this before.</w:t>
      </w:r>
    </w:p>
    <w:p w:rsidR="00962692" w:rsidRPr="00DA6808" w:rsidRDefault="00962692" w:rsidP="00962692">
      <w:pPr>
        <w:rPr>
          <w:lang w:val="en-US"/>
        </w:rPr>
      </w:pPr>
      <w:r w:rsidRPr="00DA6808">
        <w:rPr>
          <w:lang w:val="en-US"/>
        </w:rPr>
        <w:t>Igor: The Justification mentions far more use cases than the Objectives does.</w:t>
      </w:r>
    </w:p>
    <w:p w:rsidR="00962692" w:rsidRPr="00DA6808" w:rsidRDefault="00962692" w:rsidP="00962692">
      <w:pPr>
        <w:rPr>
          <w:lang w:val="en-US"/>
        </w:rPr>
      </w:pPr>
      <w:r w:rsidRPr="00DA6808">
        <w:rPr>
          <w:lang w:val="en-US"/>
        </w:rPr>
        <w:t>Li Ji explains that there is no restriction, because all existing metrics are going to be considered.</w:t>
      </w:r>
    </w:p>
    <w:p w:rsidR="00962692" w:rsidRPr="00DA6808" w:rsidRDefault="00962692" w:rsidP="00962692">
      <w:pPr>
        <w:rPr>
          <w:lang w:val="en-US"/>
        </w:rPr>
      </w:pPr>
      <w:r w:rsidRPr="00DA6808">
        <w:rPr>
          <w:lang w:val="en-US"/>
        </w:rPr>
        <w:t>Igor: This should be clarified.</w:t>
      </w:r>
    </w:p>
    <w:p w:rsidR="00962692" w:rsidRPr="00DA6808" w:rsidRDefault="00962692" w:rsidP="00962692">
      <w:pPr>
        <w:rPr>
          <w:lang w:val="en-US"/>
        </w:rPr>
      </w:pPr>
      <w:r w:rsidRPr="00DA6808">
        <w:rPr>
          <w:lang w:val="en-US"/>
        </w:rPr>
        <w:t>Igor: agrees with Thomas; it is too early to start.</w:t>
      </w:r>
    </w:p>
    <w:p w:rsidR="00962692" w:rsidRPr="00DA6808" w:rsidRDefault="00962692" w:rsidP="00962692">
      <w:pPr>
        <w:rPr>
          <w:lang w:val="en-US"/>
        </w:rPr>
      </w:pPr>
      <w:r w:rsidRPr="00DA6808">
        <w:rPr>
          <w:lang w:val="en-US"/>
        </w:rPr>
        <w:t>Li Ji: the WI lasts a whole year and along the way specifications/solutions will come.</w:t>
      </w:r>
    </w:p>
    <w:p w:rsidR="00962692" w:rsidRPr="00DA6808" w:rsidRDefault="00962692" w:rsidP="00962692">
      <w:pPr>
        <w:rPr>
          <w:lang w:val="en-US"/>
        </w:rPr>
      </w:pPr>
      <w:r w:rsidRPr="00DA6808">
        <w:rPr>
          <w:lang w:val="en-US"/>
        </w:rPr>
        <w:t>Thomas repeats his comment about not having any solutions at this time on which this study is based. The objectives are unbounded.</w:t>
      </w:r>
    </w:p>
    <w:p w:rsidR="00962692" w:rsidRPr="00DA6808" w:rsidRDefault="00962692" w:rsidP="00962692">
      <w:pPr>
        <w:rPr>
          <w:lang w:val="en-US"/>
        </w:rPr>
      </w:pPr>
      <w:r w:rsidRPr="00DA6808">
        <w:rPr>
          <w:lang w:val="en-US"/>
        </w:rPr>
        <w:t>Fred: Consider all the impacts to be none; typo in title and make the title shorter; acronym should start with ‘FS_’</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S4-170541</w:t>
      </w:r>
      <w:r w:rsidRPr="00DA6808">
        <w:rPr>
          <w:lang w:val="en-US"/>
        </w:rPr>
        <w:t xml:space="preserve"> is </w:t>
      </w:r>
      <w:r w:rsidRPr="00DA6808">
        <w:rPr>
          <w:color w:val="FF0000"/>
          <w:lang w:val="en-US"/>
        </w:rPr>
        <w:t>revised in S4-170689.</w:t>
      </w:r>
    </w:p>
    <w:p w:rsidR="00962692" w:rsidRPr="00DA6808" w:rsidRDefault="00962692" w:rsidP="00962692">
      <w:pPr>
        <w:rPr>
          <w:lang w:val="en-US"/>
        </w:rPr>
      </w:pPr>
    </w:p>
    <w:p w:rsidR="00962692" w:rsidRPr="00DA6808" w:rsidRDefault="00962692" w:rsidP="00962692">
      <w:pPr>
        <w:rPr>
          <w:lang w:val="en-US"/>
        </w:rPr>
      </w:pPr>
      <w:r w:rsidRPr="00DA6808">
        <w:rPr>
          <w:lang w:val="en-US"/>
        </w:rPr>
        <w:t>Mrs. Li Ji (Huawei) presents:</w:t>
      </w:r>
    </w:p>
    <w:tbl>
      <w:tblPr>
        <w:tblStyle w:val="affff0"/>
        <w:tblW w:w="9025" w:type="dxa"/>
        <w:tblBorders>
          <w:top w:val="nil"/>
          <w:left w:val="nil"/>
          <w:bottom w:val="nil"/>
          <w:right w:val="nil"/>
          <w:insideH w:val="nil"/>
          <w:insideV w:val="nil"/>
        </w:tblBorders>
        <w:tblLayout w:type="fixed"/>
        <w:tblLook w:val="0600" w:firstRow="0" w:lastRow="0" w:firstColumn="0" w:lastColumn="0" w:noHBand="1" w:noVBand="1"/>
      </w:tblPr>
      <w:tblGrid>
        <w:gridCol w:w="1372"/>
        <w:gridCol w:w="4655"/>
        <w:gridCol w:w="1867"/>
        <w:gridCol w:w="1131"/>
      </w:tblGrid>
      <w:tr w:rsidR="00962692" w:rsidTr="00C26C34">
        <w:trPr>
          <w:trHeight w:val="920"/>
        </w:trPr>
        <w:tc>
          <w:tcPr>
            <w:tcW w:w="1372"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S4-170689</w:t>
            </w:r>
          </w:p>
        </w:tc>
        <w:tc>
          <w:tcPr>
            <w:tcW w:w="4654"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 xml:space="preserve">New Study Item on QoE parameters and metrics </w:t>
            </w:r>
            <w:proofErr w:type="spellStart"/>
            <w:r w:rsidRPr="00DA6808">
              <w:rPr>
                <w:sz w:val="20"/>
                <w:szCs w:val="20"/>
                <w:lang w:val="en-US"/>
              </w:rPr>
              <w:t>relevent</w:t>
            </w:r>
            <w:proofErr w:type="spellEnd"/>
            <w:r w:rsidRPr="00DA6808">
              <w:rPr>
                <w:sz w:val="20"/>
                <w:szCs w:val="20"/>
                <w:lang w:val="en-US"/>
              </w:rPr>
              <w:t xml:space="preserve"> to VR user experience</w:t>
            </w:r>
          </w:p>
        </w:tc>
        <w:tc>
          <w:tcPr>
            <w:tcW w:w="1867"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Huawei Tech.(UK) Co., Ltd</w:t>
            </w:r>
          </w:p>
        </w:tc>
        <w:tc>
          <w:tcPr>
            <w:tcW w:w="1131"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jc w:val="center"/>
              <w:rPr>
                <w:sz w:val="20"/>
                <w:szCs w:val="20"/>
              </w:rPr>
            </w:pPr>
            <w:r>
              <w:rPr>
                <w:sz w:val="20"/>
                <w:szCs w:val="20"/>
              </w:rPr>
              <w:t>8.11</w:t>
            </w:r>
          </w:p>
        </w:tc>
      </w:tr>
    </w:tbl>
    <w:p w:rsidR="00962692" w:rsidRDefault="00962692" w:rsidP="00962692"/>
    <w:p w:rsidR="00962692" w:rsidRDefault="00962692" w:rsidP="00962692">
      <w:r>
        <w:rPr>
          <w:b/>
        </w:rPr>
        <w:t>Discussion:</w:t>
      </w:r>
      <w:r>
        <w:t xml:space="preserve"> </w:t>
      </w:r>
    </w:p>
    <w:p w:rsidR="00962692" w:rsidRPr="00DA6808" w:rsidRDefault="00962692" w:rsidP="00962692">
      <w:pPr>
        <w:rPr>
          <w:lang w:val="en-US"/>
        </w:rPr>
      </w:pPr>
      <w:r w:rsidRPr="00DA6808">
        <w:rPr>
          <w:lang w:val="en-US"/>
        </w:rPr>
        <w:t xml:space="preserve">Paolo: The names of the supporting companies should be corrected. </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S4-170689</w:t>
      </w:r>
      <w:r w:rsidRPr="00DA6808">
        <w:rPr>
          <w:lang w:val="en-US"/>
        </w:rPr>
        <w:t xml:space="preserve"> is </w:t>
      </w:r>
      <w:r w:rsidRPr="00DA6808">
        <w:rPr>
          <w:color w:val="FF0000"/>
          <w:lang w:val="en-US"/>
        </w:rPr>
        <w:t>agreed</w:t>
      </w:r>
      <w:r w:rsidRPr="00DA6808">
        <w:rPr>
          <w:lang w:val="en-US"/>
        </w:rPr>
        <w:t xml:space="preserve"> but a clean version shall be provided for the plenary in S4-170724</w:t>
      </w:r>
      <w:r w:rsidRPr="00DA6808">
        <w:rPr>
          <w:color w:val="FF0000"/>
          <w:lang w:val="en-US"/>
        </w:rPr>
        <w:t>.</w:t>
      </w:r>
    </w:p>
    <w:p w:rsidR="00962692" w:rsidRPr="00DA6808" w:rsidRDefault="00962692" w:rsidP="00962692">
      <w:pPr>
        <w:rPr>
          <w:lang w:val="en-US"/>
        </w:rPr>
      </w:pPr>
    </w:p>
    <w:tbl>
      <w:tblPr>
        <w:tblStyle w:val="affff1"/>
        <w:tblW w:w="9025" w:type="dxa"/>
        <w:tblBorders>
          <w:top w:val="nil"/>
          <w:left w:val="nil"/>
          <w:bottom w:val="nil"/>
          <w:right w:val="nil"/>
          <w:insideH w:val="nil"/>
          <w:insideV w:val="nil"/>
        </w:tblBorders>
        <w:tblLayout w:type="fixed"/>
        <w:tblLook w:val="0600" w:firstRow="0" w:lastRow="0" w:firstColumn="0" w:lastColumn="0" w:noHBand="1" w:noVBand="1"/>
      </w:tblPr>
      <w:tblGrid>
        <w:gridCol w:w="1372"/>
        <w:gridCol w:w="4655"/>
        <w:gridCol w:w="1867"/>
        <w:gridCol w:w="1131"/>
      </w:tblGrid>
      <w:tr w:rsidR="00962692" w:rsidTr="00C26C34">
        <w:trPr>
          <w:trHeight w:val="920"/>
        </w:trPr>
        <w:tc>
          <w:tcPr>
            <w:tcW w:w="1372"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S4-170588</w:t>
            </w:r>
          </w:p>
        </w:tc>
        <w:tc>
          <w:tcPr>
            <w:tcW w:w="4654"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New WID on 3GPP Service Interactivity</w:t>
            </w:r>
          </w:p>
        </w:tc>
        <w:tc>
          <w:tcPr>
            <w:tcW w:w="1867"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131"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jc w:val="center"/>
              <w:rPr>
                <w:sz w:val="20"/>
                <w:szCs w:val="20"/>
              </w:rPr>
            </w:pPr>
            <w:r>
              <w:rPr>
                <w:sz w:val="20"/>
                <w:szCs w:val="20"/>
              </w:rPr>
              <w:t>8.11</w:t>
            </w:r>
          </w:p>
        </w:tc>
      </w:tr>
    </w:tbl>
    <w:p w:rsidR="00962692" w:rsidRPr="00DA6808" w:rsidRDefault="00962692" w:rsidP="00962692">
      <w:pPr>
        <w:rPr>
          <w:lang w:val="en-US"/>
        </w:rPr>
      </w:pPr>
      <w:r w:rsidRPr="00DA6808">
        <w:rPr>
          <w:lang w:val="en-US"/>
        </w:rPr>
        <w:lastRenderedPageBreak/>
        <w:t xml:space="preserve">Contribution S4-170588 was </w:t>
      </w:r>
      <w:r w:rsidRPr="00DA6808">
        <w:rPr>
          <w:color w:val="FF0000"/>
          <w:lang w:val="en-US"/>
        </w:rPr>
        <w:t>revised</w:t>
      </w:r>
      <w:r w:rsidRPr="00DA6808">
        <w:rPr>
          <w:lang w:val="en-US"/>
        </w:rPr>
        <w:t xml:space="preserve"> in S4-170680 before it was presented.</w:t>
      </w:r>
    </w:p>
    <w:p w:rsidR="00962692" w:rsidRPr="00DA6808" w:rsidRDefault="00962692" w:rsidP="00962692">
      <w:pPr>
        <w:rPr>
          <w:lang w:val="en-US"/>
        </w:rPr>
      </w:pPr>
    </w:p>
    <w:p w:rsidR="00962692" w:rsidRPr="00DA6808" w:rsidRDefault="00962692" w:rsidP="00962692">
      <w:pPr>
        <w:rPr>
          <w:lang w:val="en-US"/>
        </w:rPr>
      </w:pPr>
      <w:r w:rsidRPr="00DA6808">
        <w:rPr>
          <w:lang w:val="en-US"/>
        </w:rPr>
        <w:t>Mr. Charles Lo (Qualcomm) presents:</w:t>
      </w:r>
    </w:p>
    <w:tbl>
      <w:tblPr>
        <w:tblStyle w:val="affff2"/>
        <w:tblW w:w="9025" w:type="dxa"/>
        <w:tblBorders>
          <w:top w:val="nil"/>
          <w:left w:val="nil"/>
          <w:bottom w:val="nil"/>
          <w:right w:val="nil"/>
          <w:insideH w:val="nil"/>
          <w:insideV w:val="nil"/>
        </w:tblBorders>
        <w:tblLayout w:type="fixed"/>
        <w:tblLook w:val="0600" w:firstRow="0" w:lastRow="0" w:firstColumn="0" w:lastColumn="0" w:noHBand="1" w:noVBand="1"/>
      </w:tblPr>
      <w:tblGrid>
        <w:gridCol w:w="1372"/>
        <w:gridCol w:w="4655"/>
        <w:gridCol w:w="1867"/>
        <w:gridCol w:w="1131"/>
      </w:tblGrid>
      <w:tr w:rsidR="00962692" w:rsidTr="00C26C34">
        <w:trPr>
          <w:trHeight w:val="920"/>
        </w:trPr>
        <w:tc>
          <w:tcPr>
            <w:tcW w:w="1372"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S4-170680</w:t>
            </w:r>
          </w:p>
        </w:tc>
        <w:tc>
          <w:tcPr>
            <w:tcW w:w="4654"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New WID on 3GPP Service Interactivity</w:t>
            </w:r>
          </w:p>
        </w:tc>
        <w:tc>
          <w:tcPr>
            <w:tcW w:w="1867"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131"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jc w:val="center"/>
              <w:rPr>
                <w:sz w:val="20"/>
                <w:szCs w:val="20"/>
              </w:rPr>
            </w:pPr>
            <w:r>
              <w:rPr>
                <w:sz w:val="20"/>
                <w:szCs w:val="20"/>
              </w:rPr>
              <w:t>8.11</w:t>
            </w:r>
          </w:p>
        </w:tc>
      </w:tr>
    </w:tbl>
    <w:p w:rsidR="00962692" w:rsidRDefault="00962692" w:rsidP="00962692"/>
    <w:p w:rsidR="00962692" w:rsidRDefault="00962692" w:rsidP="00962692">
      <w:pPr>
        <w:rPr>
          <w:b/>
        </w:rPr>
      </w:pPr>
      <w:r>
        <w:rPr>
          <w:b/>
        </w:rPr>
        <w:t xml:space="preserve">Discussion: </w:t>
      </w:r>
    </w:p>
    <w:p w:rsidR="00962692" w:rsidRPr="00DA6808" w:rsidRDefault="00962692" w:rsidP="00962692">
      <w:pPr>
        <w:rPr>
          <w:lang w:val="en-US"/>
        </w:rPr>
      </w:pPr>
      <w:r w:rsidRPr="00DA6808">
        <w:rPr>
          <w:lang w:val="en-US"/>
        </w:rPr>
        <w:t>Thorsten: Shouldn’t 26.347 be modified as well? Otherwise the solution only works for MBMS.</w:t>
      </w:r>
    </w:p>
    <w:p w:rsidR="00962692" w:rsidRPr="00DA6808" w:rsidRDefault="00962692" w:rsidP="00962692">
      <w:pPr>
        <w:rPr>
          <w:lang w:val="en-US"/>
        </w:rPr>
      </w:pPr>
      <w:r w:rsidRPr="00DA6808">
        <w:rPr>
          <w:lang w:val="en-US"/>
        </w:rPr>
        <w:t>Charles: Only user interactivity usage should be reported.</w:t>
      </w:r>
    </w:p>
    <w:p w:rsidR="00962692" w:rsidRPr="00DA6808" w:rsidRDefault="00962692" w:rsidP="00962692">
      <w:pPr>
        <w:rPr>
          <w:lang w:val="en-US"/>
        </w:rPr>
      </w:pPr>
      <w:r w:rsidRPr="00DA6808">
        <w:rPr>
          <w:lang w:val="en-US"/>
        </w:rPr>
        <w:t>Thorsten: Could that be clarified in the WID?</w:t>
      </w:r>
    </w:p>
    <w:p w:rsidR="00962692" w:rsidRPr="00DA6808" w:rsidRDefault="00962692" w:rsidP="00962692">
      <w:pPr>
        <w:rPr>
          <w:lang w:val="en-US"/>
        </w:rPr>
      </w:pPr>
      <w:r w:rsidRPr="00DA6808">
        <w:rPr>
          <w:lang w:val="en-US"/>
        </w:rPr>
        <w:t>Thorsten: The reporting should be agnostic to the underlying transport mechanism.</w:t>
      </w:r>
    </w:p>
    <w:p w:rsidR="00962692" w:rsidRPr="00DA6808" w:rsidRDefault="00962692" w:rsidP="00962692">
      <w:pPr>
        <w:rPr>
          <w:lang w:val="en-US"/>
        </w:rPr>
      </w:pPr>
      <w:r w:rsidRPr="00DA6808">
        <w:rPr>
          <w:lang w:val="en-US"/>
        </w:rPr>
        <w:t>Cedric: Isn’t there any impact on xMB for the reporting?</w:t>
      </w:r>
    </w:p>
    <w:p w:rsidR="00962692" w:rsidRPr="00DA6808" w:rsidRDefault="00962692" w:rsidP="00962692">
      <w:pPr>
        <w:rPr>
          <w:lang w:val="en-US"/>
        </w:rPr>
      </w:pPr>
      <w:r w:rsidRPr="00DA6808">
        <w:rPr>
          <w:lang w:val="en-US"/>
        </w:rPr>
        <w:t>Charles agrees.</w:t>
      </w:r>
    </w:p>
    <w:p w:rsidR="00962692" w:rsidRPr="00DA6808" w:rsidRDefault="00962692" w:rsidP="00962692">
      <w:pPr>
        <w:rPr>
          <w:lang w:val="en-US"/>
        </w:rPr>
      </w:pPr>
      <w:r w:rsidRPr="00DA6808">
        <w:rPr>
          <w:lang w:val="en-US"/>
        </w:rPr>
        <w:t>Fred: We only do stage 3 here, so be careful.</w:t>
      </w:r>
    </w:p>
    <w:p w:rsidR="00962692" w:rsidRPr="00DA6808" w:rsidRDefault="00962692" w:rsidP="00962692">
      <w:pPr>
        <w:rPr>
          <w:lang w:val="en-US"/>
        </w:rPr>
      </w:pPr>
      <w:r w:rsidRPr="00DA6808">
        <w:rPr>
          <w:lang w:val="en-US"/>
        </w:rPr>
        <w:t>Fred: The HTML spec is affected.</w:t>
      </w:r>
    </w:p>
    <w:p w:rsidR="00962692" w:rsidRPr="00DA6808" w:rsidRDefault="00962692" w:rsidP="00962692">
      <w:pPr>
        <w:rPr>
          <w:lang w:val="en-US"/>
        </w:rPr>
      </w:pPr>
      <w:r w:rsidRPr="00DA6808">
        <w:rPr>
          <w:lang w:val="en-US"/>
        </w:rPr>
        <w:t>Thorsten: It can work without affecting the HTML spec</w:t>
      </w:r>
    </w:p>
    <w:p w:rsidR="00962692" w:rsidRPr="00DA6808" w:rsidRDefault="00962692" w:rsidP="00962692">
      <w:pPr>
        <w:rPr>
          <w:lang w:val="en-US"/>
        </w:rPr>
      </w:pPr>
      <w:r w:rsidRPr="00DA6808">
        <w:rPr>
          <w:lang w:val="en-US"/>
        </w:rPr>
        <w:t>Imed: The WID already mentions solution space; too detailed. Why is an API needed? Why is it limited to web applications? What exactly are we specifying; is it really in our scope? The WI seems to affect the HTML spec.</w:t>
      </w:r>
    </w:p>
    <w:p w:rsidR="00962692" w:rsidRPr="00DA6808" w:rsidRDefault="00962692" w:rsidP="00962692">
      <w:pPr>
        <w:rPr>
          <w:lang w:val="en-US"/>
        </w:rPr>
      </w:pPr>
      <w:r w:rsidRPr="00DA6808">
        <w:rPr>
          <w:lang w:val="en-US"/>
        </w:rPr>
        <w:t>Charles: The API is needed for some implementations</w:t>
      </w:r>
    </w:p>
    <w:p w:rsidR="00962692" w:rsidRPr="00DA6808" w:rsidRDefault="00962692" w:rsidP="00962692">
      <w:pPr>
        <w:rPr>
          <w:lang w:val="en-US"/>
        </w:rPr>
      </w:pPr>
      <w:r w:rsidRPr="00DA6808">
        <w:rPr>
          <w:lang w:val="en-US"/>
        </w:rPr>
        <w:t xml:space="preserve">Thorsten: </w:t>
      </w:r>
      <w:proofErr w:type="spellStart"/>
      <w:r w:rsidRPr="00DA6808">
        <w:rPr>
          <w:lang w:val="en-US"/>
        </w:rPr>
        <w:t>Javascript</w:t>
      </w:r>
      <w:proofErr w:type="spellEnd"/>
      <w:r w:rsidRPr="00DA6808">
        <w:rPr>
          <w:lang w:val="en-US"/>
        </w:rPr>
        <w:t xml:space="preserve"> player and HTML5 player have hooks to report DASH events and something similar should be done for native players.</w:t>
      </w:r>
    </w:p>
    <w:p w:rsidR="00962692" w:rsidRPr="00DA6808" w:rsidRDefault="00962692" w:rsidP="00962692">
      <w:pPr>
        <w:rPr>
          <w:lang w:val="en-US"/>
        </w:rPr>
      </w:pPr>
      <w:r w:rsidRPr="00DA6808">
        <w:rPr>
          <w:lang w:val="en-US"/>
        </w:rPr>
        <w:t>Imed disagrees and says an API in between a player and an application is out of our scope.</w:t>
      </w:r>
    </w:p>
    <w:p w:rsidR="00962692" w:rsidRPr="00DA6808" w:rsidRDefault="00962692" w:rsidP="00962692">
      <w:pPr>
        <w:rPr>
          <w:lang w:val="en-US"/>
        </w:rPr>
      </w:pPr>
      <w:r w:rsidRPr="00DA6808">
        <w:rPr>
          <w:lang w:val="en-US"/>
        </w:rPr>
        <w:t>Fred draws the architecture on a whiteboard (see picture) and a discussion results in order to understand the WID.</w:t>
      </w:r>
    </w:p>
    <w:p w:rsidR="00962692" w:rsidRPr="00DA6808" w:rsidRDefault="00962692" w:rsidP="00962692">
      <w:pPr>
        <w:rPr>
          <w:lang w:val="en-US"/>
        </w:rPr>
      </w:pPr>
      <w:r w:rsidRPr="00DA6808">
        <w:rPr>
          <w:lang w:val="en-US"/>
        </w:rPr>
        <w:t>A conclusion of the discussion is that TRAPI is affected.</w:t>
      </w:r>
    </w:p>
    <w:p w:rsidR="00962692" w:rsidRPr="00DA6808" w:rsidRDefault="00962692" w:rsidP="00962692">
      <w:pPr>
        <w:rPr>
          <w:lang w:val="en-US"/>
        </w:rPr>
      </w:pPr>
    </w:p>
    <w:p w:rsidR="00962692" w:rsidRDefault="00962692" w:rsidP="00962692">
      <w:r>
        <w:rPr>
          <w:noProof/>
        </w:rPr>
        <w:lastRenderedPageBreak/>
        <w:drawing>
          <wp:inline distT="114300" distB="114300" distL="114300" distR="114300">
            <wp:extent cx="4017011" cy="5367338"/>
            <wp:effectExtent l="0" t="0" r="0" b="0"/>
            <wp:docPr id="1" name="image2.jpg" descr="interactivity.jpg"/>
            <wp:cNvGraphicFramePr/>
            <a:graphic xmlns:a="http://schemas.openxmlformats.org/drawingml/2006/main">
              <a:graphicData uri="http://schemas.openxmlformats.org/drawingml/2006/picture">
                <pic:pic xmlns:pic="http://schemas.openxmlformats.org/drawingml/2006/picture">
                  <pic:nvPicPr>
                    <pic:cNvPr id="0" name="image2.jpg" descr="interactivity.jpg"/>
                    <pic:cNvPicPr preferRelativeResize="0"/>
                  </pic:nvPicPr>
                  <pic:blipFill>
                    <a:blip r:embed="rId11" cstate="print"/>
                    <a:srcRect/>
                    <a:stretch>
                      <a:fillRect/>
                    </a:stretch>
                  </pic:blipFill>
                  <pic:spPr>
                    <a:xfrm>
                      <a:off x="0" y="0"/>
                      <a:ext cx="4017011" cy="5367338"/>
                    </a:xfrm>
                    <a:prstGeom prst="rect">
                      <a:avLst/>
                    </a:prstGeom>
                    <a:ln/>
                  </pic:spPr>
                </pic:pic>
              </a:graphicData>
            </a:graphic>
          </wp:inline>
        </w:drawing>
      </w:r>
    </w:p>
    <w:p w:rsidR="00962692" w:rsidRDefault="00962692" w:rsidP="00962692"/>
    <w:p w:rsidR="00962692" w:rsidRPr="00DA6808" w:rsidRDefault="00962692" w:rsidP="00962692">
      <w:pPr>
        <w:rPr>
          <w:lang w:val="en-US"/>
        </w:rPr>
      </w:pPr>
      <w:r w:rsidRPr="00DA6808">
        <w:rPr>
          <w:b/>
          <w:lang w:val="en-US"/>
        </w:rPr>
        <w:t xml:space="preserve">Decision: </w:t>
      </w:r>
      <w:r w:rsidRPr="00DA6808">
        <w:rPr>
          <w:b/>
          <w:color w:val="0000FF"/>
          <w:lang w:val="en-US"/>
        </w:rPr>
        <w:t>S4-170680</w:t>
      </w:r>
      <w:r w:rsidRPr="00DA6808">
        <w:rPr>
          <w:lang w:val="en-US"/>
        </w:rPr>
        <w:t xml:space="preserve"> is </w:t>
      </w:r>
      <w:r w:rsidRPr="00DA6808">
        <w:rPr>
          <w:color w:val="FF0000"/>
          <w:lang w:val="en-US"/>
        </w:rPr>
        <w:t>revised in S4-170690.</w:t>
      </w:r>
    </w:p>
    <w:p w:rsidR="00962692" w:rsidRPr="00DA6808" w:rsidRDefault="00962692" w:rsidP="00962692">
      <w:pPr>
        <w:rPr>
          <w:lang w:val="en-US"/>
        </w:rPr>
      </w:pPr>
    </w:p>
    <w:p w:rsidR="00962692" w:rsidRPr="00DA6808" w:rsidRDefault="00962692" w:rsidP="00962692">
      <w:pPr>
        <w:rPr>
          <w:lang w:val="en-US"/>
        </w:rPr>
      </w:pPr>
    </w:p>
    <w:p w:rsidR="00962692" w:rsidRPr="00DA6808" w:rsidRDefault="00962692" w:rsidP="00962692">
      <w:pPr>
        <w:rPr>
          <w:lang w:val="en-US"/>
        </w:rPr>
      </w:pPr>
      <w:r w:rsidRPr="00DA6808">
        <w:rPr>
          <w:lang w:val="en-US"/>
        </w:rPr>
        <w:t>Mr. Charles Lo (Qualcomm) presents:</w:t>
      </w:r>
    </w:p>
    <w:tbl>
      <w:tblPr>
        <w:tblStyle w:val="affff3"/>
        <w:tblW w:w="9025" w:type="dxa"/>
        <w:tblBorders>
          <w:top w:val="nil"/>
          <w:left w:val="nil"/>
          <w:bottom w:val="nil"/>
          <w:right w:val="nil"/>
          <w:insideH w:val="nil"/>
          <w:insideV w:val="nil"/>
        </w:tblBorders>
        <w:tblLayout w:type="fixed"/>
        <w:tblLook w:val="0600" w:firstRow="0" w:lastRow="0" w:firstColumn="0" w:lastColumn="0" w:noHBand="1" w:noVBand="1"/>
      </w:tblPr>
      <w:tblGrid>
        <w:gridCol w:w="1372"/>
        <w:gridCol w:w="4655"/>
        <w:gridCol w:w="1867"/>
        <w:gridCol w:w="1131"/>
      </w:tblGrid>
      <w:tr w:rsidR="00962692" w:rsidTr="00C26C34">
        <w:trPr>
          <w:trHeight w:val="920"/>
        </w:trPr>
        <w:tc>
          <w:tcPr>
            <w:tcW w:w="1372"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S4-170690</w:t>
            </w:r>
          </w:p>
        </w:tc>
        <w:tc>
          <w:tcPr>
            <w:tcW w:w="4654"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spacing w:before="120" w:after="120"/>
              <w:ind w:left="100" w:right="60"/>
              <w:rPr>
                <w:sz w:val="20"/>
                <w:szCs w:val="20"/>
                <w:lang w:val="en-US"/>
              </w:rPr>
            </w:pPr>
            <w:r w:rsidRPr="00DA6808">
              <w:rPr>
                <w:sz w:val="20"/>
                <w:szCs w:val="20"/>
                <w:lang w:val="en-US"/>
              </w:rPr>
              <w:t>New WID on 3GPP Service Interactivity</w:t>
            </w:r>
          </w:p>
        </w:tc>
        <w:tc>
          <w:tcPr>
            <w:tcW w:w="1867"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131"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jc w:val="center"/>
              <w:rPr>
                <w:sz w:val="20"/>
                <w:szCs w:val="20"/>
              </w:rPr>
            </w:pPr>
            <w:r>
              <w:rPr>
                <w:sz w:val="20"/>
                <w:szCs w:val="20"/>
              </w:rPr>
              <w:t>8.11</w:t>
            </w:r>
          </w:p>
        </w:tc>
      </w:tr>
    </w:tbl>
    <w:p w:rsidR="00962692" w:rsidRDefault="00962692" w:rsidP="00962692"/>
    <w:p w:rsidR="00962692" w:rsidRDefault="00962692" w:rsidP="00962692">
      <w:r>
        <w:rPr>
          <w:b/>
        </w:rPr>
        <w:t>Discussion:</w:t>
      </w:r>
      <w:r>
        <w:t xml:space="preserve"> none</w:t>
      </w:r>
    </w:p>
    <w:p w:rsidR="00962692" w:rsidRDefault="00962692" w:rsidP="00962692">
      <w:pPr>
        <w:rPr>
          <w:b/>
        </w:rPr>
      </w:pPr>
    </w:p>
    <w:p w:rsidR="00962692" w:rsidRDefault="00962692" w:rsidP="00962692">
      <w:proofErr w:type="spellStart"/>
      <w:r>
        <w:rPr>
          <w:b/>
        </w:rPr>
        <w:t>Decision</w:t>
      </w:r>
      <w:proofErr w:type="spellEnd"/>
      <w:r>
        <w:rPr>
          <w:b/>
        </w:rPr>
        <w:t xml:space="preserve">: </w:t>
      </w:r>
      <w:r>
        <w:rPr>
          <w:b/>
          <w:color w:val="0000FF"/>
        </w:rPr>
        <w:t>S4-170690</w:t>
      </w:r>
      <w:r>
        <w:t xml:space="preserve"> </w:t>
      </w:r>
      <w:proofErr w:type="spellStart"/>
      <w:r>
        <w:t>is</w:t>
      </w:r>
      <w:proofErr w:type="spellEnd"/>
      <w:r>
        <w:t xml:space="preserve"> </w:t>
      </w:r>
      <w:proofErr w:type="spellStart"/>
      <w:r>
        <w:rPr>
          <w:color w:val="FF0000"/>
        </w:rPr>
        <w:t>agreed</w:t>
      </w:r>
      <w:proofErr w:type="spellEnd"/>
      <w:r>
        <w:t>.</w:t>
      </w:r>
    </w:p>
    <w:p w:rsidR="00962692" w:rsidRDefault="00962692" w:rsidP="00962692"/>
    <w:p w:rsidR="00962692" w:rsidRPr="00DA6808" w:rsidRDefault="00962692" w:rsidP="00962692">
      <w:pPr>
        <w:rPr>
          <w:lang w:val="en-US"/>
        </w:rPr>
      </w:pPr>
      <w:proofErr w:type="spellStart"/>
      <w:r w:rsidRPr="00DA6808">
        <w:rPr>
          <w:lang w:val="en-US"/>
        </w:rPr>
        <w:t>Mr</w:t>
      </w:r>
      <w:proofErr w:type="spellEnd"/>
      <w:r w:rsidRPr="00DA6808">
        <w:rPr>
          <w:lang w:val="en-US"/>
        </w:rPr>
        <w:t xml:space="preserve"> Thomas Stockhammer (Qualcomm) presents:</w:t>
      </w:r>
    </w:p>
    <w:tbl>
      <w:tblPr>
        <w:tblStyle w:val="affff4"/>
        <w:tblW w:w="9025" w:type="dxa"/>
        <w:tblBorders>
          <w:top w:val="nil"/>
          <w:left w:val="nil"/>
          <w:bottom w:val="nil"/>
          <w:right w:val="nil"/>
          <w:insideH w:val="nil"/>
          <w:insideV w:val="nil"/>
        </w:tblBorders>
        <w:tblLayout w:type="fixed"/>
        <w:tblLook w:val="0600" w:firstRow="0" w:lastRow="0" w:firstColumn="0" w:lastColumn="0" w:noHBand="1" w:noVBand="1"/>
      </w:tblPr>
      <w:tblGrid>
        <w:gridCol w:w="1556"/>
        <w:gridCol w:w="5333"/>
        <w:gridCol w:w="2136"/>
      </w:tblGrid>
      <w:tr w:rsidR="00962692" w:rsidTr="00C26C34">
        <w:trPr>
          <w:trHeight w:val="680"/>
        </w:trPr>
        <w:tc>
          <w:tcPr>
            <w:tcW w:w="1556"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lastRenderedPageBreak/>
              <w:t>S4-170693</w:t>
            </w:r>
          </w:p>
        </w:tc>
        <w:tc>
          <w:tcPr>
            <w:tcW w:w="5333"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SAND for MBMS</w:t>
            </w:r>
          </w:p>
        </w:tc>
        <w:tc>
          <w:tcPr>
            <w:tcW w:w="2136"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rsidR="00962692" w:rsidRDefault="00962692" w:rsidP="00962692"/>
    <w:p w:rsidR="00962692" w:rsidRDefault="00962692" w:rsidP="00962692">
      <w:r>
        <w:rPr>
          <w:b/>
        </w:rPr>
        <w:t xml:space="preserve">Discussion: </w:t>
      </w:r>
    </w:p>
    <w:p w:rsidR="00962692" w:rsidRPr="00DA6808" w:rsidRDefault="00962692" w:rsidP="00962692">
      <w:pPr>
        <w:rPr>
          <w:lang w:val="en-US"/>
        </w:rPr>
      </w:pPr>
      <w:r w:rsidRPr="00DA6808">
        <w:rPr>
          <w:lang w:val="en-US"/>
        </w:rPr>
        <w:t>Imed prefers the current SAND WI to be extended for this work.</w:t>
      </w:r>
    </w:p>
    <w:p w:rsidR="00962692" w:rsidRPr="00DA6808" w:rsidRDefault="00962692" w:rsidP="00962692">
      <w:pPr>
        <w:rPr>
          <w:lang w:val="en-US"/>
        </w:rPr>
      </w:pPr>
      <w:r w:rsidRPr="00DA6808">
        <w:rPr>
          <w:lang w:val="en-US"/>
        </w:rPr>
        <w:t>Thorsten: The TR already has some text on SAND for MBMS which should be considered.</w:t>
      </w:r>
    </w:p>
    <w:p w:rsidR="00962692" w:rsidRPr="00DA6808" w:rsidRDefault="00962692" w:rsidP="00962692">
      <w:pPr>
        <w:rPr>
          <w:lang w:val="en-US"/>
        </w:rPr>
      </w:pPr>
      <w:r w:rsidRPr="00DA6808">
        <w:rPr>
          <w:lang w:val="en-US"/>
        </w:rPr>
        <w:t>Thorsten: 1st bullet in the Objectives should be generalized/weakened</w:t>
      </w:r>
    </w:p>
    <w:p w:rsidR="00962692" w:rsidRPr="00DA6808" w:rsidRDefault="00962692" w:rsidP="00962692">
      <w:pPr>
        <w:rPr>
          <w:lang w:val="en-US"/>
        </w:rPr>
      </w:pPr>
      <w:r w:rsidRPr="00DA6808">
        <w:rPr>
          <w:lang w:val="en-US"/>
        </w:rPr>
        <w:t>Thomas would like to hear concrete text.</w:t>
      </w:r>
    </w:p>
    <w:p w:rsidR="00962692" w:rsidRPr="00DA6808" w:rsidRDefault="00962692" w:rsidP="00962692">
      <w:pPr>
        <w:rPr>
          <w:lang w:val="en-US"/>
        </w:rPr>
      </w:pPr>
      <w:r w:rsidRPr="00DA6808">
        <w:rPr>
          <w:lang w:val="en-US"/>
        </w:rPr>
        <w:t>Imed: At least the use cases are in the SAND TR and these should be considered.</w:t>
      </w:r>
    </w:p>
    <w:p w:rsidR="00962692" w:rsidRPr="00DA6808" w:rsidRDefault="00962692" w:rsidP="00962692">
      <w:pPr>
        <w:rPr>
          <w:lang w:val="en-US"/>
        </w:rPr>
      </w:pPr>
      <w:r w:rsidRPr="00DA6808">
        <w:rPr>
          <w:lang w:val="en-US"/>
        </w:rPr>
        <w:t>Fred: Since the SAND WI is completed this week, a new WI for SAND for MBMS is appropriate.</w:t>
      </w:r>
    </w:p>
    <w:p w:rsidR="00962692" w:rsidRPr="00DA6808" w:rsidRDefault="00962692" w:rsidP="00962692">
      <w:pPr>
        <w:rPr>
          <w:lang w:val="en-US"/>
        </w:rPr>
      </w:pPr>
      <w:r w:rsidRPr="00DA6808">
        <w:rPr>
          <w:lang w:val="en-US"/>
        </w:rPr>
        <w:t>Imed thinks the work done under SAND may need improvements and therefore the SAND WI should be kept open.</w:t>
      </w:r>
    </w:p>
    <w:p w:rsidR="00962692" w:rsidRPr="00DA6808" w:rsidRDefault="00962692" w:rsidP="00962692">
      <w:pPr>
        <w:rPr>
          <w:lang w:val="en-US"/>
        </w:rPr>
      </w:pPr>
      <w:proofErr w:type="spellStart"/>
      <w:r w:rsidRPr="00DA6808">
        <w:rPr>
          <w:lang w:val="en-US"/>
        </w:rPr>
        <w:t>Ozgur</w:t>
      </w:r>
      <w:proofErr w:type="spellEnd"/>
      <w:r w:rsidRPr="00DA6808">
        <w:rPr>
          <w:lang w:val="en-US"/>
        </w:rPr>
        <w:t xml:space="preserve"> would be fine when the SAND WI is kept open and SAND for MBMS is included.</w:t>
      </w:r>
    </w:p>
    <w:p w:rsidR="00962692" w:rsidRPr="00DA6808" w:rsidRDefault="00962692" w:rsidP="00962692">
      <w:pPr>
        <w:rPr>
          <w:lang w:val="en-US"/>
        </w:rPr>
      </w:pPr>
    </w:p>
    <w:p w:rsidR="00962692" w:rsidRPr="00DA6808" w:rsidRDefault="00962692" w:rsidP="00962692">
      <w:pPr>
        <w:rPr>
          <w:color w:val="FF0000"/>
          <w:lang w:val="en-US"/>
        </w:rPr>
      </w:pPr>
      <w:r w:rsidRPr="00DA6808">
        <w:rPr>
          <w:b/>
          <w:lang w:val="en-US"/>
        </w:rPr>
        <w:t xml:space="preserve">Decision: </w:t>
      </w:r>
      <w:r w:rsidRPr="00DA6808">
        <w:rPr>
          <w:b/>
          <w:color w:val="0000FF"/>
          <w:lang w:val="en-US"/>
        </w:rPr>
        <w:t>S4-170693</w:t>
      </w:r>
      <w:r w:rsidRPr="00DA6808">
        <w:rPr>
          <w:lang w:val="en-US"/>
        </w:rPr>
        <w:t xml:space="preserve"> is </w:t>
      </w:r>
      <w:r w:rsidRPr="00DA6808">
        <w:rPr>
          <w:color w:val="FF0000"/>
          <w:lang w:val="en-US"/>
        </w:rPr>
        <w:t>revised in S4-170698</w:t>
      </w:r>
      <w:r w:rsidRPr="00DA6808">
        <w:rPr>
          <w:lang w:val="en-US"/>
        </w:rPr>
        <w:t xml:space="preserve"> and will go to plenary</w:t>
      </w:r>
      <w:r w:rsidRPr="00DA6808">
        <w:rPr>
          <w:color w:val="FF0000"/>
          <w:lang w:val="en-US"/>
        </w:rPr>
        <w:t>.</w:t>
      </w:r>
    </w:p>
    <w:p w:rsidR="00962692" w:rsidRPr="00DA6808" w:rsidRDefault="00962692" w:rsidP="00962692">
      <w:pPr>
        <w:rPr>
          <w:lang w:val="en-US"/>
        </w:rPr>
      </w:pPr>
    </w:p>
    <w:p w:rsidR="00962692" w:rsidRPr="00DA6808" w:rsidRDefault="00962692" w:rsidP="00962692">
      <w:pPr>
        <w:rPr>
          <w:lang w:val="en-US"/>
        </w:rPr>
      </w:pPr>
      <w:r w:rsidRPr="00DA6808">
        <w:rPr>
          <w:lang w:val="en-US"/>
        </w:rPr>
        <w:t>Mrs. Hui Wang (China Mobile) presents:</w:t>
      </w:r>
    </w:p>
    <w:tbl>
      <w:tblPr>
        <w:tblStyle w:val="affff5"/>
        <w:tblW w:w="9025" w:type="dxa"/>
        <w:tblBorders>
          <w:top w:val="nil"/>
          <w:left w:val="nil"/>
          <w:bottom w:val="nil"/>
          <w:right w:val="nil"/>
          <w:insideH w:val="nil"/>
          <w:insideV w:val="nil"/>
        </w:tblBorders>
        <w:tblLayout w:type="fixed"/>
        <w:tblLook w:val="0600" w:firstRow="0" w:lastRow="0" w:firstColumn="0" w:lastColumn="0" w:noHBand="1" w:noVBand="1"/>
      </w:tblPr>
      <w:tblGrid>
        <w:gridCol w:w="1372"/>
        <w:gridCol w:w="4655"/>
        <w:gridCol w:w="1867"/>
        <w:gridCol w:w="1131"/>
      </w:tblGrid>
      <w:tr w:rsidR="00962692" w:rsidTr="00C26C34">
        <w:trPr>
          <w:trHeight w:val="920"/>
        </w:trPr>
        <w:tc>
          <w:tcPr>
            <w:tcW w:w="1372" w:type="dxa"/>
            <w:tcBorders>
              <w:top w:val="single" w:sz="7" w:space="0" w:color="000000"/>
              <w:left w:val="single" w:sz="7" w:space="0" w:color="000000"/>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color w:val="0000FF"/>
                <w:sz w:val="20"/>
                <w:szCs w:val="20"/>
              </w:rPr>
            </w:pPr>
            <w:r>
              <w:rPr>
                <w:color w:val="0000FF"/>
                <w:sz w:val="20"/>
                <w:szCs w:val="20"/>
              </w:rPr>
              <w:t>S4-170696</w:t>
            </w:r>
          </w:p>
        </w:tc>
        <w:tc>
          <w:tcPr>
            <w:tcW w:w="4654"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Pr="00DA6808" w:rsidRDefault="00962692" w:rsidP="00C26C34">
            <w:pPr>
              <w:rPr>
                <w:sz w:val="20"/>
                <w:szCs w:val="20"/>
                <w:lang w:val="en-US"/>
              </w:rPr>
            </w:pPr>
            <w:r w:rsidRPr="00DA6808">
              <w:rPr>
                <w:sz w:val="20"/>
                <w:szCs w:val="20"/>
                <w:lang w:val="en-US"/>
              </w:rPr>
              <w:t>Draft WID of Enhanced Streaming QoE Reporting in 3GPP Services and Networks</w:t>
            </w:r>
          </w:p>
        </w:tc>
        <w:tc>
          <w:tcPr>
            <w:tcW w:w="1867"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rPr>
                <w:sz w:val="20"/>
                <w:szCs w:val="20"/>
              </w:rPr>
            </w:pPr>
            <w:r>
              <w:rPr>
                <w:sz w:val="20"/>
                <w:szCs w:val="20"/>
              </w:rPr>
              <w:t>China Mobile Com. Corporation</w:t>
            </w:r>
          </w:p>
        </w:tc>
        <w:tc>
          <w:tcPr>
            <w:tcW w:w="1131" w:type="dxa"/>
            <w:tcBorders>
              <w:top w:val="single" w:sz="7" w:space="0" w:color="000000"/>
              <w:left w:val="nil"/>
              <w:bottom w:val="single" w:sz="7" w:space="0" w:color="000000"/>
              <w:right w:val="single" w:sz="7" w:space="0" w:color="000000"/>
            </w:tcBorders>
            <w:shd w:val="clear" w:color="auto" w:fill="FFFFFF"/>
            <w:tcMar>
              <w:top w:w="100" w:type="dxa"/>
              <w:left w:w="40" w:type="dxa"/>
              <w:bottom w:w="100" w:type="dxa"/>
              <w:right w:w="40" w:type="dxa"/>
            </w:tcMar>
          </w:tcPr>
          <w:p w:rsidR="00962692" w:rsidRDefault="00962692" w:rsidP="00C26C34">
            <w:pPr>
              <w:spacing w:before="120" w:after="120"/>
              <w:ind w:left="100" w:right="60"/>
              <w:jc w:val="center"/>
              <w:rPr>
                <w:sz w:val="20"/>
                <w:szCs w:val="20"/>
              </w:rPr>
            </w:pPr>
            <w:r>
              <w:rPr>
                <w:sz w:val="20"/>
                <w:szCs w:val="20"/>
              </w:rPr>
              <w:t>8.11</w:t>
            </w:r>
          </w:p>
        </w:tc>
      </w:tr>
    </w:tbl>
    <w:p w:rsidR="00962692" w:rsidRDefault="00962692" w:rsidP="00962692"/>
    <w:p w:rsidR="00962692" w:rsidRDefault="00962692" w:rsidP="00962692">
      <w:r>
        <w:rPr>
          <w:b/>
        </w:rPr>
        <w:t>Discussion:</w:t>
      </w:r>
      <w:r>
        <w:t xml:space="preserve"> </w:t>
      </w:r>
    </w:p>
    <w:p w:rsidR="00962692" w:rsidRPr="00DA6808" w:rsidRDefault="00962692" w:rsidP="00962692">
      <w:pPr>
        <w:rPr>
          <w:lang w:val="en-US"/>
        </w:rPr>
      </w:pPr>
      <w:r w:rsidRPr="00DA6808">
        <w:rPr>
          <w:lang w:val="en-US"/>
        </w:rPr>
        <w:t>Gunnar: Ericsson does not support this WID</w:t>
      </w:r>
    </w:p>
    <w:p w:rsidR="00962692" w:rsidRPr="00DA6808" w:rsidRDefault="00962692" w:rsidP="00962692">
      <w:pPr>
        <w:rPr>
          <w:lang w:val="en-US"/>
        </w:rPr>
      </w:pPr>
      <w:proofErr w:type="spellStart"/>
      <w:r w:rsidRPr="00DA6808">
        <w:rPr>
          <w:lang w:val="en-US"/>
        </w:rPr>
        <w:t>Ozgur</w:t>
      </w:r>
      <w:proofErr w:type="spellEnd"/>
      <w:r w:rsidRPr="00DA6808">
        <w:rPr>
          <w:lang w:val="en-US"/>
        </w:rPr>
        <w:t>: Some objectives for clarifications can be done through CRs. Intel does not support this WID.</w:t>
      </w:r>
    </w:p>
    <w:p w:rsidR="00962692" w:rsidRPr="00DA6808" w:rsidRDefault="00962692" w:rsidP="00962692">
      <w:pPr>
        <w:rPr>
          <w:lang w:val="en-US"/>
        </w:rPr>
      </w:pPr>
    </w:p>
    <w:p w:rsidR="00962692" w:rsidRPr="00DA6808" w:rsidRDefault="00962692" w:rsidP="00962692">
      <w:pPr>
        <w:rPr>
          <w:lang w:val="en-US"/>
        </w:rPr>
      </w:pPr>
      <w:r w:rsidRPr="00DA6808">
        <w:rPr>
          <w:b/>
          <w:lang w:val="en-US"/>
        </w:rPr>
        <w:t xml:space="preserve">Decision: </w:t>
      </w:r>
      <w:r w:rsidRPr="00DA6808">
        <w:rPr>
          <w:b/>
          <w:color w:val="0000FF"/>
          <w:lang w:val="en-US"/>
        </w:rPr>
        <w:t>S4-170696</w:t>
      </w:r>
      <w:r w:rsidRPr="00DA6808">
        <w:rPr>
          <w:lang w:val="en-US"/>
        </w:rPr>
        <w:t xml:space="preserve"> is </w:t>
      </w:r>
      <w:r w:rsidRPr="00DA6808">
        <w:rPr>
          <w:color w:val="FF0000"/>
          <w:lang w:val="en-US"/>
        </w:rPr>
        <w:t>noted</w:t>
      </w:r>
      <w:r w:rsidRPr="00DA6808">
        <w:rPr>
          <w:lang w:val="en-US"/>
        </w:rPr>
        <w:t>.</w:t>
      </w:r>
    </w:p>
    <w:p w:rsidR="00962692" w:rsidRPr="00DA6808" w:rsidRDefault="00962692" w:rsidP="00962692">
      <w:pPr>
        <w:rPr>
          <w:lang w:val="en-US"/>
        </w:rPr>
      </w:pPr>
    </w:p>
    <w:p w:rsidR="00962692" w:rsidRPr="00DA6808" w:rsidRDefault="00962692" w:rsidP="00962692">
      <w:pPr>
        <w:pStyle w:val="Heading2"/>
        <w:keepNext w:val="0"/>
        <w:keepLines w:val="0"/>
        <w:spacing w:after="80"/>
        <w:contextualSpacing w:val="0"/>
        <w:rPr>
          <w:b/>
          <w:sz w:val="34"/>
          <w:szCs w:val="34"/>
          <w:lang w:val="en-US"/>
        </w:rPr>
      </w:pPr>
      <w:bookmarkStart w:id="13" w:name="_aig8em5ptk2e" w:colFirst="0" w:colLast="0"/>
      <w:bookmarkEnd w:id="13"/>
      <w:r w:rsidRPr="00DA6808">
        <w:rPr>
          <w:b/>
          <w:sz w:val="34"/>
          <w:szCs w:val="34"/>
          <w:lang w:val="en-US"/>
        </w:rPr>
        <w:t>8.10 Others including TEI</w:t>
      </w:r>
    </w:p>
    <w:p w:rsidR="00962692" w:rsidRPr="00DA6808" w:rsidRDefault="00962692" w:rsidP="00962692">
      <w:pPr>
        <w:rPr>
          <w:lang w:val="en-US"/>
        </w:rPr>
      </w:pPr>
      <w:r w:rsidRPr="00DA6808">
        <w:rPr>
          <w:lang w:val="en-US"/>
        </w:rPr>
        <w:t xml:space="preserve"> </w:t>
      </w:r>
    </w:p>
    <w:p w:rsidR="00962692" w:rsidRPr="00DA6808" w:rsidRDefault="00962692" w:rsidP="00962692">
      <w:pPr>
        <w:pStyle w:val="Heading2"/>
        <w:keepNext w:val="0"/>
        <w:keepLines w:val="0"/>
        <w:spacing w:after="80"/>
        <w:contextualSpacing w:val="0"/>
        <w:rPr>
          <w:b/>
          <w:sz w:val="34"/>
          <w:szCs w:val="34"/>
          <w:lang w:val="en-US"/>
        </w:rPr>
      </w:pPr>
      <w:bookmarkStart w:id="14" w:name="_itu6tbvfcdin" w:colFirst="0" w:colLast="0"/>
      <w:bookmarkEnd w:id="14"/>
      <w:r w:rsidRPr="00DA6808">
        <w:rPr>
          <w:b/>
          <w:sz w:val="34"/>
          <w:szCs w:val="34"/>
          <w:lang w:val="en-US"/>
        </w:rPr>
        <w:t>8.11 Review of the future work plan (next meeting dates, hosts)</w:t>
      </w:r>
    </w:p>
    <w:p w:rsidR="00962692" w:rsidRPr="00DA6808" w:rsidRDefault="00962692" w:rsidP="00962692">
      <w:pPr>
        <w:pStyle w:val="Heading2"/>
        <w:keepNext w:val="0"/>
        <w:keepLines w:val="0"/>
        <w:spacing w:after="80"/>
        <w:contextualSpacing w:val="0"/>
        <w:rPr>
          <w:b/>
          <w:sz w:val="34"/>
          <w:szCs w:val="34"/>
          <w:lang w:val="en-US"/>
        </w:rPr>
      </w:pPr>
      <w:bookmarkStart w:id="15" w:name="_hqzxlocq44e3" w:colFirst="0" w:colLast="0"/>
      <w:bookmarkEnd w:id="15"/>
      <w:r w:rsidRPr="00DA6808">
        <w:rPr>
          <w:b/>
          <w:sz w:val="34"/>
          <w:szCs w:val="34"/>
          <w:lang w:val="en-US"/>
        </w:rPr>
        <w:t>8.12 Any Other Business</w:t>
      </w:r>
    </w:p>
    <w:p w:rsidR="00962692" w:rsidRPr="00DA6808" w:rsidRDefault="00962692" w:rsidP="00962692">
      <w:pPr>
        <w:spacing w:after="80"/>
        <w:rPr>
          <w:lang w:val="en-US"/>
        </w:rPr>
      </w:pPr>
      <w:r w:rsidRPr="00DA6808">
        <w:rPr>
          <w:lang w:val="en-US"/>
        </w:rPr>
        <w:t>Thomas proposes to start using time budgets since we have some 20 work items open which makes it difficult to manage them.</w:t>
      </w:r>
    </w:p>
    <w:p w:rsidR="00962692" w:rsidRPr="00DA6808" w:rsidRDefault="00962692" w:rsidP="00962692">
      <w:pPr>
        <w:spacing w:after="80"/>
        <w:rPr>
          <w:lang w:val="en-US"/>
        </w:rPr>
      </w:pPr>
      <w:r w:rsidRPr="00DA6808">
        <w:rPr>
          <w:lang w:val="en-US"/>
        </w:rPr>
        <w:lastRenderedPageBreak/>
        <w:t>Thorsten asks delegates to send an email notification when a late document is uploaded.</w:t>
      </w:r>
    </w:p>
    <w:p w:rsidR="00962692" w:rsidRPr="00DA6808" w:rsidRDefault="00962692" w:rsidP="00962692">
      <w:pPr>
        <w:pStyle w:val="Heading2"/>
        <w:keepNext w:val="0"/>
        <w:keepLines w:val="0"/>
        <w:spacing w:after="80"/>
        <w:contextualSpacing w:val="0"/>
        <w:rPr>
          <w:b/>
          <w:sz w:val="34"/>
          <w:szCs w:val="34"/>
          <w:lang w:val="en-US"/>
        </w:rPr>
      </w:pPr>
      <w:bookmarkStart w:id="16" w:name="_2nycczflz84i" w:colFirst="0" w:colLast="0"/>
      <w:bookmarkEnd w:id="16"/>
      <w:r w:rsidRPr="00DA6808">
        <w:rPr>
          <w:b/>
          <w:sz w:val="34"/>
          <w:szCs w:val="34"/>
          <w:lang w:val="en-US"/>
        </w:rPr>
        <w:t>8.13 Close of the session</w:t>
      </w:r>
    </w:p>
    <w:p w:rsidR="00962692" w:rsidRPr="00DA6808" w:rsidRDefault="00962692" w:rsidP="00962692">
      <w:pPr>
        <w:rPr>
          <w:lang w:val="en-US"/>
        </w:rPr>
      </w:pPr>
      <w:r w:rsidRPr="00DA6808">
        <w:rPr>
          <w:lang w:val="en-US"/>
        </w:rPr>
        <w:t>The chairman thanked the delegates and closed the meeting on Thursday June 29 at 13:05.</w:t>
      </w:r>
    </w:p>
    <w:p w:rsidR="00962692" w:rsidRDefault="00962692" w:rsidP="00C20D40">
      <w:pPr>
        <w:pStyle w:val="BodyText"/>
        <w:sectPr w:rsidR="00962692">
          <w:headerReference w:type="default" r:id="rId12"/>
          <w:footerReference w:type="default" r:id="rId13"/>
          <w:pgSz w:w="12240" w:h="15840"/>
          <w:pgMar w:top="1440" w:right="1440" w:bottom="1440" w:left="1440" w:header="720" w:footer="720" w:gutter="0"/>
          <w:pgNumType w:start="1"/>
          <w:cols w:space="720"/>
        </w:sectPr>
      </w:pPr>
    </w:p>
    <w:p w:rsidR="0052172C" w:rsidRDefault="0052172C" w:rsidP="0052172C">
      <w:pPr>
        <w:rPr>
          <w:lang w:val="en-US"/>
        </w:rPr>
      </w:pPr>
    </w:p>
    <w:p w:rsidR="0052172C" w:rsidRDefault="0052172C" w:rsidP="0052172C">
      <w:pPr>
        <w:rPr>
          <w:lang w:val="en-US"/>
        </w:rPr>
      </w:pPr>
    </w:p>
    <w:p w:rsidR="0052172C" w:rsidRDefault="0052172C" w:rsidP="0052172C">
      <w:pPr>
        <w:rPr>
          <w:lang w:val="en-US"/>
        </w:rPr>
      </w:pPr>
    </w:p>
    <w:p w:rsidR="00071E22" w:rsidRDefault="00071E22" w:rsidP="00EA0DDB">
      <w:pPr>
        <w:rPr>
          <w:sz w:val="20"/>
          <w:szCs w:val="20"/>
          <w:lang w:val="en-US"/>
        </w:rPr>
      </w:pPr>
      <w:r>
        <w:rPr>
          <w:b/>
          <w:sz w:val="20"/>
          <w:szCs w:val="20"/>
          <w:lang w:val="en-US"/>
        </w:rPr>
        <w:t>Annex A:</w:t>
      </w:r>
      <w:r w:rsidR="0052172C" w:rsidRPr="0052172C">
        <w:rPr>
          <w:b/>
          <w:sz w:val="20"/>
          <w:szCs w:val="20"/>
          <w:lang w:val="en-US"/>
        </w:rPr>
        <w:t xml:space="preserve"> Final agenda</w:t>
      </w:r>
    </w:p>
    <w:p w:rsidR="00497B74" w:rsidRPr="00FC14D1" w:rsidRDefault="00497B74" w:rsidP="00497B74">
      <w:pPr>
        <w:tabs>
          <w:tab w:val="left" w:pos="2127"/>
        </w:tabs>
        <w:spacing w:before="120" w:line="240" w:lineRule="auto"/>
        <w:ind w:left="2127" w:hanging="2127"/>
        <w:rPr>
          <w:b/>
          <w:sz w:val="24"/>
        </w:rPr>
      </w:pPr>
      <w:r w:rsidRPr="00FC14D1">
        <w:rPr>
          <w:b/>
          <w:sz w:val="24"/>
        </w:rPr>
        <w:t>Source:</w:t>
      </w:r>
      <w:r w:rsidRPr="00FC14D1">
        <w:rPr>
          <w:b/>
          <w:sz w:val="24"/>
        </w:rPr>
        <w:tab/>
      </w:r>
      <w:r>
        <w:rPr>
          <w:b/>
          <w:sz w:val="24"/>
        </w:rPr>
        <w:t xml:space="preserve">MBS </w:t>
      </w:r>
      <w:r w:rsidRPr="00FC14D1">
        <w:rPr>
          <w:b/>
          <w:sz w:val="24"/>
        </w:rPr>
        <w:t>SA4 Chairman</w:t>
      </w:r>
      <w:r w:rsidRPr="006D5CB2">
        <w:rPr>
          <w:rStyle w:val="FootnoteReference"/>
          <w:b/>
          <w:sz w:val="24"/>
        </w:rPr>
        <w:footnoteReference w:id="3"/>
      </w:r>
    </w:p>
    <w:p w:rsidR="00497B74" w:rsidRPr="00FC14D1" w:rsidRDefault="00497B74" w:rsidP="00497B74">
      <w:pPr>
        <w:tabs>
          <w:tab w:val="left" w:pos="2127"/>
        </w:tabs>
        <w:spacing w:line="240" w:lineRule="auto"/>
        <w:ind w:left="2131" w:hanging="2131"/>
        <w:rPr>
          <w:b/>
          <w:sz w:val="24"/>
          <w:lang w:eastAsia="zh-CN"/>
        </w:rPr>
      </w:pPr>
      <w:proofErr w:type="spellStart"/>
      <w:r w:rsidRPr="00FC14D1">
        <w:rPr>
          <w:b/>
          <w:sz w:val="24"/>
        </w:rPr>
        <w:t>Title</w:t>
      </w:r>
      <w:proofErr w:type="spellEnd"/>
      <w:r w:rsidRPr="00FC14D1">
        <w:rPr>
          <w:b/>
          <w:sz w:val="24"/>
        </w:rPr>
        <w:t>:</w:t>
      </w:r>
      <w:r w:rsidRPr="00FC14D1">
        <w:rPr>
          <w:b/>
          <w:sz w:val="24"/>
        </w:rPr>
        <w:tab/>
      </w:r>
      <w:r>
        <w:rPr>
          <w:b/>
          <w:sz w:val="24"/>
        </w:rPr>
        <w:t xml:space="preserve">MBS SWG </w:t>
      </w:r>
      <w:r w:rsidRPr="00FC14D1">
        <w:rPr>
          <w:b/>
          <w:snapToGrid w:val="0"/>
          <w:sz w:val="24"/>
        </w:rPr>
        <w:t>SA4#94 Tdoc allocation</w:t>
      </w:r>
    </w:p>
    <w:p w:rsidR="00497B74" w:rsidRPr="00FC14D1" w:rsidRDefault="00497B74" w:rsidP="00497B74">
      <w:pPr>
        <w:pBdr>
          <w:top w:val="single" w:sz="12" w:space="1" w:color="auto"/>
        </w:pBdr>
        <w:spacing w:line="240" w:lineRule="auto"/>
        <w:rPr>
          <w:sz w:val="20"/>
        </w:rPr>
      </w:pPr>
    </w:p>
    <w:p w:rsidR="00497B74" w:rsidRDefault="00497B74" w:rsidP="00497B74">
      <w:pPr>
        <w:pStyle w:val="Heading"/>
        <w:tabs>
          <w:tab w:val="left" w:pos="7200"/>
        </w:tabs>
        <w:spacing w:before="120" w:after="0" w:line="240" w:lineRule="auto"/>
        <w:ind w:left="0" w:firstLine="0"/>
        <w:rPr>
          <w:b w:val="0"/>
          <w:bCs/>
          <w:sz w:val="20"/>
        </w:rPr>
      </w:pPr>
    </w:p>
    <w:tbl>
      <w:tblPr>
        <w:tblW w:w="100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659"/>
        <w:gridCol w:w="5528"/>
      </w:tblGrid>
      <w:tr w:rsidR="00497B74" w:rsidRPr="00DF125B" w:rsidTr="00C26C34">
        <w:trPr>
          <w:trHeight w:val="20"/>
        </w:trPr>
        <w:tc>
          <w:tcPr>
            <w:tcW w:w="827"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Cs/>
                <w:sz w:val="20"/>
              </w:rPr>
            </w:pPr>
            <w:r>
              <w:rPr>
                <w:bCs/>
                <w:sz w:val="20"/>
              </w:rPr>
              <w:t>8</w:t>
            </w:r>
          </w:p>
        </w:tc>
        <w:tc>
          <w:tcPr>
            <w:tcW w:w="3659"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5528" w:type="dxa"/>
          </w:tcPr>
          <w:p w:rsidR="00497B74" w:rsidRPr="001624E1" w:rsidRDefault="00497B74" w:rsidP="00C26C34">
            <w:pPr>
              <w:pStyle w:val="Heading"/>
              <w:tabs>
                <w:tab w:val="left" w:pos="7200"/>
              </w:tabs>
              <w:spacing w:before="40" w:after="40" w:line="240" w:lineRule="auto"/>
              <w:ind w:left="57" w:right="57" w:firstLine="0"/>
              <w:rPr>
                <w:bCs/>
                <w:sz w:val="20"/>
              </w:rPr>
            </w:pPr>
          </w:p>
        </w:tc>
      </w:tr>
      <w:tr w:rsidR="00497B74" w:rsidRPr="007135C3" w:rsidTr="00C26C34">
        <w:trPr>
          <w:trHeight w:val="20"/>
        </w:trPr>
        <w:tc>
          <w:tcPr>
            <w:tcW w:w="827"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3659"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5528" w:type="dxa"/>
          </w:tcPr>
          <w:p w:rsidR="00497B74" w:rsidRPr="001624E1" w:rsidRDefault="00497B74" w:rsidP="00C26C34">
            <w:pPr>
              <w:pStyle w:val="Heading"/>
              <w:tabs>
                <w:tab w:val="left" w:pos="7200"/>
              </w:tabs>
              <w:spacing w:before="40" w:after="40" w:line="240" w:lineRule="auto"/>
              <w:ind w:left="57" w:right="57" w:firstLine="0"/>
              <w:rPr>
                <w:b w:val="0"/>
                <w:bCs/>
                <w:sz w:val="20"/>
              </w:rPr>
            </w:pPr>
          </w:p>
        </w:tc>
      </w:tr>
      <w:tr w:rsidR="00497B74" w:rsidRPr="007135C3" w:rsidTr="00C26C34">
        <w:trPr>
          <w:trHeight w:val="20"/>
        </w:trPr>
        <w:tc>
          <w:tcPr>
            <w:tcW w:w="827"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3659"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5528" w:type="dxa"/>
          </w:tcPr>
          <w:p w:rsidR="00497B74" w:rsidRPr="001624E1" w:rsidRDefault="00497B74" w:rsidP="00C26C34">
            <w:pPr>
              <w:pStyle w:val="Heading"/>
              <w:tabs>
                <w:tab w:val="left" w:pos="7200"/>
              </w:tabs>
              <w:spacing w:before="40" w:after="40" w:line="240" w:lineRule="auto"/>
              <w:ind w:left="57" w:right="57" w:firstLine="0"/>
              <w:rPr>
                <w:b w:val="0"/>
                <w:bCs/>
                <w:sz w:val="20"/>
              </w:rPr>
            </w:pPr>
          </w:p>
        </w:tc>
      </w:tr>
      <w:tr w:rsidR="00497B74" w:rsidRPr="00DF125B" w:rsidTr="00C26C34">
        <w:trPr>
          <w:trHeight w:val="20"/>
        </w:trPr>
        <w:tc>
          <w:tcPr>
            <w:tcW w:w="827"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.3</w:t>
            </w:r>
          </w:p>
        </w:tc>
        <w:tc>
          <w:tcPr>
            <w:tcW w:w="3659"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sidRPr="001624E1">
              <w:rPr>
                <w:b w:val="0"/>
                <w:bCs/>
                <w:sz w:val="20"/>
              </w:rPr>
              <w:t>Reports/Liaisons from other groups/meetings</w:t>
            </w:r>
          </w:p>
        </w:tc>
        <w:tc>
          <w:tcPr>
            <w:tcW w:w="5528" w:type="dxa"/>
          </w:tcPr>
          <w:p w:rsidR="00497B74" w:rsidRPr="00810AD5" w:rsidRDefault="00497B74" w:rsidP="00C26C34">
            <w:pPr>
              <w:pStyle w:val="Heading"/>
              <w:tabs>
                <w:tab w:val="left" w:pos="7200"/>
              </w:tabs>
              <w:spacing w:before="40" w:after="40" w:line="240" w:lineRule="auto"/>
              <w:ind w:left="57" w:right="57" w:firstLine="0"/>
              <w:rPr>
                <w:color w:val="FF0000"/>
                <w:sz w:val="20"/>
              </w:rPr>
            </w:pPr>
            <w:r w:rsidRPr="00810AD5">
              <w:rPr>
                <w:color w:val="FF0000"/>
                <w:sz w:val="20"/>
              </w:rPr>
              <w:t xml:space="preserve">431 DASH Metrics (MPEG) -&gt; MBS SWG reply in </w:t>
            </w:r>
            <w:r w:rsidRPr="00FF2CE8">
              <w:rPr>
                <w:color w:val="00B050"/>
                <w:sz w:val="20"/>
              </w:rPr>
              <w:t>694a</w:t>
            </w:r>
            <w:r w:rsidRPr="00810AD5">
              <w:rPr>
                <w:color w:val="FF0000"/>
                <w:sz w:val="20"/>
              </w:rPr>
              <w:t xml:space="preserve"> </w:t>
            </w:r>
            <w:r w:rsidRPr="00FF2CE8">
              <w:rPr>
                <w:color w:val="FF0000"/>
                <w:sz w:val="20"/>
              </w:rPr>
              <w:t>(plenary)</w:t>
            </w:r>
          </w:p>
          <w:p w:rsidR="00497B74" w:rsidRPr="001624E1" w:rsidRDefault="00497B74" w:rsidP="00C26C34">
            <w:pPr>
              <w:pStyle w:val="Heading"/>
              <w:tabs>
                <w:tab w:val="left" w:pos="7200"/>
              </w:tabs>
              <w:spacing w:before="40" w:after="40" w:line="240" w:lineRule="auto"/>
              <w:ind w:left="57" w:right="57" w:firstLine="0"/>
              <w:rPr>
                <w:b w:val="0"/>
                <w:bCs/>
                <w:sz w:val="20"/>
              </w:rPr>
            </w:pPr>
            <w:r w:rsidRPr="00ED214C">
              <w:rPr>
                <w:bCs/>
                <w:color w:val="FF0000"/>
                <w:sz w:val="20"/>
              </w:rPr>
              <w:t xml:space="preserve">534 (SA3) -&gt; MBS SWG </w:t>
            </w:r>
            <w:r w:rsidRPr="00FF2CE8">
              <w:rPr>
                <w:bCs/>
                <w:color w:val="FF0000"/>
                <w:sz w:val="20"/>
              </w:rPr>
              <w:t>-&gt; reply in 697-&gt;</w:t>
            </w:r>
            <w:r>
              <w:rPr>
                <w:bCs/>
                <w:sz w:val="20"/>
              </w:rPr>
              <w:t>725 (JM - plenary)</w:t>
            </w:r>
          </w:p>
        </w:tc>
      </w:tr>
      <w:tr w:rsidR="00497B74" w:rsidRPr="007135C3" w:rsidTr="00C26C34">
        <w:trPr>
          <w:trHeight w:val="20"/>
        </w:trPr>
        <w:tc>
          <w:tcPr>
            <w:tcW w:w="827"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.4</w:t>
            </w:r>
          </w:p>
        </w:tc>
        <w:tc>
          <w:tcPr>
            <w:tcW w:w="3659"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sidRPr="001624E1">
              <w:rPr>
                <w:b w:val="0"/>
                <w:bCs/>
                <w:sz w:val="20"/>
              </w:rPr>
              <w:t>Issues for immediate consideration</w:t>
            </w:r>
          </w:p>
        </w:tc>
        <w:tc>
          <w:tcPr>
            <w:tcW w:w="5528" w:type="dxa"/>
          </w:tcPr>
          <w:p w:rsidR="00497B74" w:rsidRPr="001624E1" w:rsidRDefault="00497B74" w:rsidP="00C26C34">
            <w:pPr>
              <w:pStyle w:val="Heading"/>
              <w:tabs>
                <w:tab w:val="left" w:pos="7200"/>
              </w:tabs>
              <w:spacing w:before="40" w:after="40" w:line="240" w:lineRule="auto"/>
              <w:ind w:left="57" w:right="57" w:firstLine="0"/>
              <w:rPr>
                <w:b w:val="0"/>
                <w:bCs/>
                <w:sz w:val="20"/>
              </w:rPr>
            </w:pPr>
          </w:p>
        </w:tc>
      </w:tr>
      <w:tr w:rsidR="00497B74" w:rsidRPr="00DF125B" w:rsidTr="00C26C34">
        <w:trPr>
          <w:trHeight w:val="20"/>
        </w:trPr>
        <w:tc>
          <w:tcPr>
            <w:tcW w:w="827" w:type="dxa"/>
            <w:shd w:val="clear" w:color="auto" w:fill="auto"/>
            <w:vAlign w:val="center"/>
          </w:tcPr>
          <w:p w:rsidR="00497B74" w:rsidRPr="001624E1" w:rsidRDefault="00497B74" w:rsidP="00C26C34">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.5</w:t>
            </w:r>
          </w:p>
        </w:tc>
        <w:tc>
          <w:tcPr>
            <w:tcW w:w="3659" w:type="dxa"/>
            <w:shd w:val="clear" w:color="auto" w:fill="auto"/>
            <w:vAlign w:val="center"/>
          </w:tcPr>
          <w:p w:rsidR="00497B74" w:rsidRPr="001624E1" w:rsidRDefault="00497B74" w:rsidP="00C26C34">
            <w:pPr>
              <w:pStyle w:val="Heading"/>
              <w:tabs>
                <w:tab w:val="left" w:pos="7200"/>
              </w:tabs>
              <w:spacing w:before="40" w:after="40" w:line="240" w:lineRule="auto"/>
              <w:ind w:left="57" w:right="57" w:firstLine="0"/>
              <w:rPr>
                <w:b w:val="0"/>
                <w:bCs/>
                <w:sz w:val="20"/>
              </w:rPr>
            </w:pPr>
            <w:r w:rsidRPr="001624E1">
              <w:rPr>
                <w:b w:val="0"/>
                <w:sz w:val="20"/>
              </w:rPr>
              <w:t>CRs to Features</w:t>
            </w:r>
            <w:r>
              <w:rPr>
                <w:b w:val="0"/>
                <w:sz w:val="20"/>
              </w:rPr>
              <w:t xml:space="preserve"> </w:t>
            </w:r>
            <w:r w:rsidRPr="001624E1">
              <w:rPr>
                <w:b w:val="0"/>
                <w:sz w:val="20"/>
              </w:rPr>
              <w:t>in Release 1</w:t>
            </w:r>
            <w:r>
              <w:rPr>
                <w:b w:val="0"/>
                <w:sz w:val="20"/>
              </w:rPr>
              <w:t>4</w:t>
            </w:r>
            <w:r w:rsidRPr="001624E1">
              <w:rPr>
                <w:b w:val="0"/>
                <w:sz w:val="20"/>
              </w:rPr>
              <w:t xml:space="preserve"> and earlier</w:t>
            </w:r>
          </w:p>
        </w:tc>
        <w:tc>
          <w:tcPr>
            <w:tcW w:w="5528" w:type="dxa"/>
          </w:tcPr>
          <w:p w:rsidR="00497B74" w:rsidRPr="00C802F1" w:rsidRDefault="00497B74" w:rsidP="00C26C34">
            <w:pPr>
              <w:pStyle w:val="Heading"/>
              <w:tabs>
                <w:tab w:val="left" w:pos="7200"/>
              </w:tabs>
              <w:spacing w:before="40" w:after="40" w:line="240" w:lineRule="auto"/>
              <w:ind w:left="57" w:right="57" w:firstLine="0"/>
              <w:rPr>
                <w:sz w:val="20"/>
              </w:rPr>
            </w:pPr>
            <w:r w:rsidRPr="00401F8A">
              <w:rPr>
                <w:color w:val="FF0000"/>
                <w:sz w:val="20"/>
              </w:rPr>
              <w:t>TS 26.346:</w:t>
            </w:r>
            <w:r>
              <w:rPr>
                <w:sz w:val="20"/>
              </w:rPr>
              <w:t xml:space="preserve"> </w:t>
            </w:r>
            <w:r w:rsidRPr="00CD416F">
              <w:rPr>
                <w:color w:val="FF0000"/>
                <w:sz w:val="20"/>
              </w:rPr>
              <w:t>586</w:t>
            </w:r>
            <w:r w:rsidRPr="00CF1A5D">
              <w:rPr>
                <w:color w:val="FF0000"/>
                <w:sz w:val="20"/>
              </w:rPr>
              <w:t>-&gt;671</w:t>
            </w:r>
            <w:r w:rsidRPr="0020003B">
              <w:rPr>
                <w:color w:val="FF0000"/>
                <w:sz w:val="20"/>
              </w:rPr>
              <w:t>-&gt;676-&gt;</w:t>
            </w:r>
            <w:r>
              <w:rPr>
                <w:sz w:val="20"/>
              </w:rPr>
              <w:t>727 (</w:t>
            </w:r>
            <w:r w:rsidRPr="00C802F1">
              <w:rPr>
                <w:sz w:val="20"/>
              </w:rPr>
              <w:t>AE_enTV-MI_MTV</w:t>
            </w:r>
            <w:r>
              <w:rPr>
                <w:sz w:val="20"/>
              </w:rPr>
              <w:t xml:space="preserve"> - plenary), </w:t>
            </w:r>
            <w:r w:rsidRPr="00E43D1C">
              <w:rPr>
                <w:strike/>
                <w:color w:val="FF0000"/>
                <w:sz w:val="20"/>
              </w:rPr>
              <w:t>590</w:t>
            </w:r>
            <w:r w:rsidRPr="00E43D1C">
              <w:rPr>
                <w:color w:val="FF0000"/>
                <w:sz w:val="20"/>
              </w:rPr>
              <w:t xml:space="preserve"> (AE_enTV-S4), </w:t>
            </w:r>
            <w:r w:rsidRPr="00E43D1C">
              <w:rPr>
                <w:strike/>
                <w:color w:val="FF0000"/>
                <w:sz w:val="20"/>
              </w:rPr>
              <w:t>635</w:t>
            </w:r>
            <w:r w:rsidRPr="00E43D1C">
              <w:rPr>
                <w:color w:val="FF0000"/>
                <w:sz w:val="20"/>
              </w:rPr>
              <w:t>,</w:t>
            </w:r>
            <w:r>
              <w:rPr>
                <w:sz w:val="20"/>
              </w:rPr>
              <w:t xml:space="preserve"> </w:t>
            </w:r>
            <w:r w:rsidRPr="00084952">
              <w:rPr>
                <w:color w:val="FF0000"/>
                <w:sz w:val="20"/>
              </w:rPr>
              <w:t>649-&gt;</w:t>
            </w:r>
            <w:r w:rsidRPr="00291F68">
              <w:rPr>
                <w:color w:val="FF0000"/>
                <w:sz w:val="20"/>
              </w:rPr>
              <w:t>681-&gt;</w:t>
            </w:r>
            <w:r>
              <w:rPr>
                <w:sz w:val="20"/>
              </w:rPr>
              <w:t>722 (</w:t>
            </w:r>
            <w:r w:rsidRPr="00C802F1">
              <w:rPr>
                <w:sz w:val="20"/>
              </w:rPr>
              <w:t>TRAPI</w:t>
            </w:r>
            <w:r>
              <w:rPr>
                <w:sz w:val="20"/>
              </w:rPr>
              <w:t xml:space="preserve"> - plenary)</w:t>
            </w:r>
          </w:p>
          <w:p w:rsidR="00497B74" w:rsidRPr="00C802F1" w:rsidRDefault="00497B74" w:rsidP="00C26C34">
            <w:pPr>
              <w:pStyle w:val="Heading"/>
              <w:tabs>
                <w:tab w:val="left" w:pos="7200"/>
              </w:tabs>
              <w:spacing w:before="40" w:after="40" w:line="240" w:lineRule="auto"/>
              <w:ind w:left="57" w:right="57" w:firstLine="0"/>
              <w:rPr>
                <w:sz w:val="20"/>
              </w:rPr>
            </w:pPr>
            <w:r w:rsidRPr="00401F8A">
              <w:rPr>
                <w:color w:val="FF0000"/>
                <w:sz w:val="20"/>
              </w:rPr>
              <w:t>TS 26.247: 556np</w:t>
            </w:r>
            <w:r w:rsidRPr="006B0E6D">
              <w:rPr>
                <w:color w:val="FF0000"/>
                <w:sz w:val="20"/>
              </w:rPr>
              <w:t xml:space="preserve"> (IQoE),</w:t>
            </w:r>
            <w:r w:rsidRPr="00C802F1">
              <w:rPr>
                <w:sz w:val="20"/>
              </w:rPr>
              <w:t xml:space="preserve"> </w:t>
            </w:r>
            <w:r w:rsidRPr="00366108">
              <w:rPr>
                <w:color w:val="FF0000"/>
                <w:sz w:val="20"/>
              </w:rPr>
              <w:t>572</w:t>
            </w:r>
            <w:r w:rsidRPr="00270D2C">
              <w:rPr>
                <w:color w:val="FF0000"/>
                <w:sz w:val="20"/>
              </w:rPr>
              <w:t>-&gt;</w:t>
            </w:r>
            <w:r w:rsidRPr="00FF2CE8">
              <w:rPr>
                <w:color w:val="00B050"/>
                <w:sz w:val="20"/>
              </w:rPr>
              <w:t>677a</w:t>
            </w:r>
            <w:r w:rsidRPr="00270D2C">
              <w:rPr>
                <w:color w:val="FF0000"/>
                <w:sz w:val="20"/>
              </w:rPr>
              <w:t xml:space="preserve"> (IQoE - plenary)</w:t>
            </w:r>
            <w:r>
              <w:rPr>
                <w:sz w:val="20"/>
              </w:rPr>
              <w:t xml:space="preserve">, </w:t>
            </w:r>
            <w:r w:rsidRPr="008B40E2">
              <w:rPr>
                <w:color w:val="FF0000"/>
                <w:sz w:val="20"/>
              </w:rPr>
              <w:t>551-&gt;</w:t>
            </w:r>
            <w:r w:rsidRPr="00953146">
              <w:rPr>
                <w:color w:val="FF0000"/>
                <w:sz w:val="20"/>
              </w:rPr>
              <w:t>678-&gt;</w:t>
            </w:r>
            <w:r>
              <w:rPr>
                <w:sz w:val="20"/>
              </w:rPr>
              <w:t>723 (IQoE - plenary)</w:t>
            </w:r>
            <w:r w:rsidRPr="00C802F1">
              <w:rPr>
                <w:sz w:val="20"/>
              </w:rPr>
              <w:t xml:space="preserve">, </w:t>
            </w:r>
            <w:r w:rsidRPr="00B02D21">
              <w:rPr>
                <w:color w:val="FF0000"/>
                <w:sz w:val="20"/>
              </w:rPr>
              <w:t>562np (IQoE), 563np (IQoE), 559np (IQoE), 560np (IQoE)</w:t>
            </w:r>
          </w:p>
          <w:p w:rsidR="00497B74" w:rsidRPr="00C802F1" w:rsidRDefault="00497B74" w:rsidP="00C26C34">
            <w:pPr>
              <w:pStyle w:val="Heading"/>
              <w:tabs>
                <w:tab w:val="left" w:pos="7200"/>
              </w:tabs>
              <w:spacing w:before="40" w:after="40" w:line="240" w:lineRule="auto"/>
              <w:ind w:left="57" w:right="57" w:firstLine="0"/>
              <w:rPr>
                <w:b w:val="0"/>
                <w:sz w:val="20"/>
              </w:rPr>
            </w:pPr>
          </w:p>
        </w:tc>
      </w:tr>
      <w:tr w:rsidR="00497B74" w:rsidRPr="00DF125B" w:rsidTr="00C26C34">
        <w:trPr>
          <w:trHeight w:val="20"/>
        </w:trPr>
        <w:tc>
          <w:tcPr>
            <w:tcW w:w="827" w:type="dxa"/>
            <w:shd w:val="clear" w:color="auto" w:fill="auto"/>
            <w:vAlign w:val="center"/>
          </w:tcPr>
          <w:p w:rsidR="00497B74" w:rsidRDefault="00497B74" w:rsidP="00C26C34">
            <w:pPr>
              <w:pStyle w:val="Heading"/>
              <w:tabs>
                <w:tab w:val="left" w:pos="7200"/>
              </w:tabs>
              <w:spacing w:before="40" w:after="40" w:line="240" w:lineRule="auto"/>
              <w:ind w:left="57" w:right="57" w:firstLine="0"/>
              <w:rPr>
                <w:b w:val="0"/>
                <w:bCs/>
                <w:sz w:val="20"/>
              </w:rPr>
            </w:pPr>
            <w:r>
              <w:rPr>
                <w:b w:val="0"/>
                <w:bCs/>
                <w:sz w:val="20"/>
              </w:rPr>
              <w:t>8.6</w:t>
            </w:r>
          </w:p>
        </w:tc>
        <w:tc>
          <w:tcPr>
            <w:tcW w:w="3659" w:type="dxa"/>
            <w:shd w:val="clear" w:color="auto" w:fill="auto"/>
            <w:vAlign w:val="center"/>
          </w:tcPr>
          <w:p w:rsidR="00497B74" w:rsidRPr="001624E1" w:rsidRDefault="00497B74" w:rsidP="00C26C34">
            <w:pPr>
              <w:pStyle w:val="Heading"/>
              <w:tabs>
                <w:tab w:val="left" w:pos="7200"/>
              </w:tabs>
              <w:spacing w:before="40" w:after="40" w:line="240" w:lineRule="auto"/>
              <w:ind w:left="57" w:right="57" w:firstLine="0"/>
              <w:rPr>
                <w:b w:val="0"/>
                <w:bCs/>
                <w:sz w:val="20"/>
              </w:rPr>
            </w:pPr>
            <w:r w:rsidRPr="001D716A">
              <w:rPr>
                <w:b w:val="0"/>
                <w:bCs/>
                <w:sz w:val="20"/>
              </w:rPr>
              <w:t>SAND</w:t>
            </w:r>
            <w:r>
              <w:rPr>
                <w:b w:val="0"/>
                <w:bCs/>
                <w:sz w:val="20"/>
              </w:rPr>
              <w:t xml:space="preserve"> (Server and Network Assisted DASH for 3GPP Multimedia Services)</w:t>
            </w:r>
          </w:p>
        </w:tc>
        <w:tc>
          <w:tcPr>
            <w:tcW w:w="5528" w:type="dxa"/>
          </w:tcPr>
          <w:p w:rsidR="00497B74" w:rsidRPr="007637C3" w:rsidRDefault="00497B74" w:rsidP="00C26C34">
            <w:pPr>
              <w:pStyle w:val="Heading"/>
              <w:tabs>
                <w:tab w:val="left" w:pos="7200"/>
              </w:tabs>
              <w:spacing w:before="40" w:after="40" w:line="240" w:lineRule="auto"/>
              <w:ind w:left="57" w:right="57" w:firstLine="0"/>
              <w:rPr>
                <w:bCs/>
                <w:sz w:val="20"/>
              </w:rPr>
            </w:pPr>
            <w:r w:rsidRPr="00401F8A">
              <w:rPr>
                <w:bCs/>
                <w:color w:val="FF0000"/>
                <w:sz w:val="20"/>
              </w:rPr>
              <w:t>TS 26.247: 513a</w:t>
            </w:r>
            <w:r w:rsidRPr="006D5358">
              <w:rPr>
                <w:bCs/>
                <w:color w:val="FF0000"/>
                <w:sz w:val="20"/>
              </w:rPr>
              <w:t xml:space="preserve"> (as new baseline CR</w:t>
            </w:r>
            <w:r w:rsidRPr="00FF2CE8">
              <w:rPr>
                <w:bCs/>
                <w:color w:val="FF0000"/>
                <w:sz w:val="20"/>
              </w:rPr>
              <w:t>) -&gt;</w:t>
            </w:r>
            <w:r w:rsidRPr="000C48D2">
              <w:rPr>
                <w:bCs/>
                <w:sz w:val="20"/>
              </w:rPr>
              <w:t>685</w:t>
            </w:r>
            <w:r>
              <w:rPr>
                <w:bCs/>
                <w:sz w:val="20"/>
              </w:rPr>
              <w:t xml:space="preserve"> (plenary)</w:t>
            </w:r>
            <w:r w:rsidRPr="007637C3">
              <w:rPr>
                <w:bCs/>
                <w:sz w:val="20"/>
              </w:rPr>
              <w:t xml:space="preserve">, </w:t>
            </w:r>
            <w:r w:rsidRPr="000C48D2">
              <w:rPr>
                <w:bCs/>
                <w:color w:val="FF0000"/>
                <w:sz w:val="20"/>
              </w:rPr>
              <w:t>514-&gt;</w:t>
            </w:r>
            <w:r w:rsidRPr="002E4D24">
              <w:rPr>
                <w:bCs/>
                <w:color w:val="FF0000"/>
                <w:sz w:val="20"/>
              </w:rPr>
              <w:t>686a (</w:t>
            </w:r>
            <w:proofErr w:type="spellStart"/>
            <w:r w:rsidRPr="002E4D24">
              <w:rPr>
                <w:bCs/>
                <w:color w:val="FF0000"/>
                <w:sz w:val="20"/>
              </w:rPr>
              <w:t>dCR</w:t>
            </w:r>
            <w:proofErr w:type="spellEnd"/>
            <w:r w:rsidRPr="002E4D24">
              <w:rPr>
                <w:bCs/>
                <w:color w:val="FF0000"/>
                <w:sz w:val="20"/>
              </w:rPr>
              <w:t>),</w:t>
            </w:r>
            <w:r w:rsidRPr="007637C3">
              <w:rPr>
                <w:bCs/>
                <w:sz w:val="20"/>
              </w:rPr>
              <w:t xml:space="preserve"> </w:t>
            </w:r>
            <w:r w:rsidRPr="002C6BD3">
              <w:rPr>
                <w:bCs/>
                <w:color w:val="FF0000"/>
                <w:sz w:val="20"/>
              </w:rPr>
              <w:t>515-&gt;</w:t>
            </w:r>
            <w:r w:rsidRPr="002E4D24">
              <w:rPr>
                <w:bCs/>
                <w:color w:val="FF0000"/>
                <w:sz w:val="20"/>
              </w:rPr>
              <w:t>673a (</w:t>
            </w:r>
            <w:proofErr w:type="spellStart"/>
            <w:r w:rsidRPr="002E4D24">
              <w:rPr>
                <w:bCs/>
                <w:color w:val="FF0000"/>
                <w:sz w:val="20"/>
              </w:rPr>
              <w:t>dCR</w:t>
            </w:r>
            <w:proofErr w:type="spellEnd"/>
            <w:r w:rsidRPr="002E4D24">
              <w:rPr>
                <w:bCs/>
                <w:color w:val="FF0000"/>
                <w:sz w:val="20"/>
              </w:rPr>
              <w:t>),</w:t>
            </w:r>
            <w:r w:rsidRPr="007637C3">
              <w:rPr>
                <w:bCs/>
                <w:sz w:val="20"/>
              </w:rPr>
              <w:t xml:space="preserve"> </w:t>
            </w:r>
            <w:r w:rsidRPr="00AC0550">
              <w:rPr>
                <w:bCs/>
                <w:color w:val="FF0000"/>
                <w:sz w:val="20"/>
              </w:rPr>
              <w:t>522m (into 687) (</w:t>
            </w:r>
            <w:proofErr w:type="spellStart"/>
            <w:r w:rsidRPr="00AC0550">
              <w:rPr>
                <w:bCs/>
                <w:color w:val="FF0000"/>
                <w:sz w:val="20"/>
              </w:rPr>
              <w:t>dCR</w:t>
            </w:r>
            <w:proofErr w:type="spellEnd"/>
            <w:r w:rsidRPr="00AC0550">
              <w:rPr>
                <w:bCs/>
                <w:color w:val="FF0000"/>
                <w:sz w:val="20"/>
              </w:rPr>
              <w:t>),</w:t>
            </w:r>
            <w:r>
              <w:rPr>
                <w:bCs/>
                <w:sz w:val="20"/>
              </w:rPr>
              <w:t xml:space="preserve"> </w:t>
            </w:r>
            <w:r w:rsidRPr="007637C3">
              <w:rPr>
                <w:bCs/>
                <w:color w:val="FF0000"/>
                <w:sz w:val="20"/>
              </w:rPr>
              <w:t>516</w:t>
            </w:r>
            <w:r w:rsidRPr="00AC0550">
              <w:rPr>
                <w:bCs/>
                <w:color w:val="FF0000"/>
                <w:sz w:val="20"/>
              </w:rPr>
              <w:t>-&gt;639-&gt;</w:t>
            </w:r>
            <w:r w:rsidRPr="00090BFE">
              <w:rPr>
                <w:bCs/>
                <w:color w:val="FF0000"/>
                <w:sz w:val="20"/>
              </w:rPr>
              <w:t>687</w:t>
            </w:r>
            <w:r w:rsidRPr="0022284A">
              <w:rPr>
                <w:bCs/>
                <w:color w:val="FF0000"/>
                <w:sz w:val="20"/>
              </w:rPr>
              <w:t>-&gt;695a,</w:t>
            </w:r>
            <w:r w:rsidRPr="007637C3">
              <w:rPr>
                <w:bCs/>
                <w:sz w:val="20"/>
              </w:rPr>
              <w:t xml:space="preserve"> </w:t>
            </w:r>
            <w:r w:rsidRPr="00C37598">
              <w:rPr>
                <w:bCs/>
                <w:color w:val="FF0000"/>
                <w:sz w:val="20"/>
              </w:rPr>
              <w:t>523-&gt;</w:t>
            </w:r>
            <w:r w:rsidRPr="00562090">
              <w:rPr>
                <w:bCs/>
                <w:color w:val="FF0000"/>
                <w:sz w:val="20"/>
              </w:rPr>
              <w:t>674a (</w:t>
            </w:r>
            <w:proofErr w:type="spellStart"/>
            <w:r w:rsidRPr="00562090">
              <w:rPr>
                <w:bCs/>
                <w:color w:val="FF0000"/>
                <w:sz w:val="20"/>
              </w:rPr>
              <w:t>dCR</w:t>
            </w:r>
            <w:proofErr w:type="spellEnd"/>
            <w:r w:rsidRPr="00562090">
              <w:rPr>
                <w:bCs/>
                <w:color w:val="FF0000"/>
                <w:sz w:val="20"/>
              </w:rPr>
              <w:t>),</w:t>
            </w:r>
            <w:r w:rsidRPr="007637C3">
              <w:rPr>
                <w:bCs/>
                <w:sz w:val="20"/>
              </w:rPr>
              <w:t xml:space="preserve"> </w:t>
            </w:r>
            <w:r w:rsidRPr="00221C26">
              <w:rPr>
                <w:bCs/>
                <w:color w:val="FF0000"/>
                <w:sz w:val="20"/>
              </w:rPr>
              <w:t>517n</w:t>
            </w:r>
            <w:r>
              <w:rPr>
                <w:bCs/>
                <w:sz w:val="20"/>
              </w:rPr>
              <w:t xml:space="preserve">, </w:t>
            </w:r>
            <w:r w:rsidRPr="006C06AD">
              <w:rPr>
                <w:bCs/>
                <w:color w:val="FF0000"/>
                <w:sz w:val="20"/>
              </w:rPr>
              <w:t>524</w:t>
            </w:r>
            <w:r w:rsidRPr="00C379B4">
              <w:rPr>
                <w:bCs/>
                <w:color w:val="FF0000"/>
                <w:sz w:val="20"/>
              </w:rPr>
              <w:t>-&gt;675-&gt;688awp (</w:t>
            </w:r>
            <w:proofErr w:type="spellStart"/>
            <w:r w:rsidRPr="00517D66">
              <w:rPr>
                <w:bCs/>
                <w:color w:val="FF0000"/>
                <w:sz w:val="20"/>
              </w:rPr>
              <w:t>dCR</w:t>
            </w:r>
            <w:proofErr w:type="spellEnd"/>
            <w:r w:rsidRPr="00517D66">
              <w:rPr>
                <w:bCs/>
                <w:color w:val="FF0000"/>
                <w:sz w:val="20"/>
              </w:rPr>
              <w:t>), 607n (</w:t>
            </w:r>
            <w:proofErr w:type="spellStart"/>
            <w:r w:rsidRPr="00517D66">
              <w:rPr>
                <w:bCs/>
                <w:color w:val="FF0000"/>
                <w:sz w:val="20"/>
              </w:rPr>
              <w:t>dCR</w:t>
            </w:r>
            <w:proofErr w:type="spellEnd"/>
            <w:r w:rsidRPr="00517D66">
              <w:rPr>
                <w:bCs/>
                <w:color w:val="FF0000"/>
                <w:sz w:val="20"/>
              </w:rPr>
              <w:t>),</w:t>
            </w:r>
            <w:r w:rsidRPr="007637C3">
              <w:rPr>
                <w:bCs/>
                <w:sz w:val="20"/>
              </w:rPr>
              <w:t xml:space="preserve"> </w:t>
            </w:r>
            <w:r w:rsidRPr="00C52E19">
              <w:rPr>
                <w:bCs/>
                <w:color w:val="FF0000"/>
                <w:sz w:val="20"/>
              </w:rPr>
              <w:t>610n (</w:t>
            </w:r>
            <w:proofErr w:type="spellStart"/>
            <w:r w:rsidRPr="00C52E19">
              <w:rPr>
                <w:bCs/>
                <w:color w:val="FF0000"/>
                <w:sz w:val="20"/>
              </w:rPr>
              <w:t>dCR</w:t>
            </w:r>
            <w:proofErr w:type="spellEnd"/>
            <w:r w:rsidRPr="00C52E19">
              <w:rPr>
                <w:bCs/>
                <w:color w:val="FF0000"/>
                <w:sz w:val="20"/>
              </w:rPr>
              <w:t>), 642n (</w:t>
            </w:r>
            <w:proofErr w:type="spellStart"/>
            <w:r w:rsidRPr="00C52E19">
              <w:rPr>
                <w:bCs/>
                <w:color w:val="FF0000"/>
                <w:sz w:val="20"/>
              </w:rPr>
              <w:t>dCR</w:t>
            </w:r>
            <w:proofErr w:type="spellEnd"/>
            <w:r w:rsidRPr="00C52E19">
              <w:rPr>
                <w:bCs/>
                <w:color w:val="FF0000"/>
                <w:sz w:val="20"/>
              </w:rPr>
              <w:t>)</w:t>
            </w:r>
          </w:p>
        </w:tc>
      </w:tr>
      <w:tr w:rsidR="00497B74" w:rsidRPr="00DF125B" w:rsidTr="00C26C34">
        <w:trPr>
          <w:trHeight w:val="20"/>
        </w:trPr>
        <w:tc>
          <w:tcPr>
            <w:tcW w:w="827" w:type="dxa"/>
            <w:shd w:val="clear" w:color="auto" w:fill="auto"/>
            <w:vAlign w:val="center"/>
          </w:tcPr>
          <w:p w:rsidR="00497B74" w:rsidRPr="001624E1" w:rsidRDefault="00497B74" w:rsidP="00C26C34">
            <w:pPr>
              <w:pStyle w:val="Heading"/>
              <w:tabs>
                <w:tab w:val="left" w:pos="7200"/>
              </w:tabs>
              <w:spacing w:before="40" w:after="40" w:line="240" w:lineRule="auto"/>
              <w:ind w:left="57" w:right="57" w:firstLine="0"/>
              <w:rPr>
                <w:b w:val="0"/>
                <w:bCs/>
                <w:sz w:val="20"/>
              </w:rPr>
            </w:pPr>
            <w:r>
              <w:rPr>
                <w:b w:val="0"/>
                <w:bCs/>
                <w:sz w:val="20"/>
              </w:rPr>
              <w:t>8.7</w:t>
            </w:r>
          </w:p>
        </w:tc>
        <w:tc>
          <w:tcPr>
            <w:tcW w:w="3659" w:type="dxa"/>
            <w:shd w:val="clear" w:color="auto" w:fill="auto"/>
            <w:vAlign w:val="center"/>
          </w:tcPr>
          <w:p w:rsidR="00497B74" w:rsidRPr="001624E1" w:rsidRDefault="00497B74" w:rsidP="00C26C34">
            <w:pPr>
              <w:pStyle w:val="Heading"/>
              <w:tabs>
                <w:tab w:val="left" w:pos="7200"/>
              </w:tabs>
              <w:spacing w:before="40" w:after="40" w:line="240" w:lineRule="auto"/>
              <w:ind w:left="57" w:right="57" w:firstLine="0"/>
              <w:rPr>
                <w:b w:val="0"/>
                <w:bCs/>
                <w:sz w:val="20"/>
              </w:rPr>
            </w:pPr>
            <w:r w:rsidRPr="001624E1">
              <w:rPr>
                <w:b w:val="0"/>
                <w:bCs/>
                <w:sz w:val="20"/>
              </w:rPr>
              <w:t>FS_USE_3GPP_4_TV (</w:t>
            </w:r>
            <w:r>
              <w:rPr>
                <w:b w:val="0"/>
                <w:bCs/>
                <w:sz w:val="20"/>
              </w:rPr>
              <w:t>Feasibility Study on User Services Enhancements in 3GPP for TV Services</w:t>
            </w:r>
            <w:r w:rsidRPr="001624E1">
              <w:rPr>
                <w:b w:val="0"/>
                <w:bCs/>
                <w:sz w:val="20"/>
              </w:rPr>
              <w:t>)</w:t>
            </w:r>
          </w:p>
        </w:tc>
        <w:tc>
          <w:tcPr>
            <w:tcW w:w="5528" w:type="dxa"/>
          </w:tcPr>
          <w:p w:rsidR="00497B74" w:rsidRDefault="00497B74" w:rsidP="00C26C34">
            <w:pPr>
              <w:pStyle w:val="Heading"/>
              <w:tabs>
                <w:tab w:val="left" w:pos="7200"/>
              </w:tabs>
              <w:spacing w:before="40" w:after="40" w:line="240" w:lineRule="auto"/>
              <w:ind w:left="57" w:right="57" w:firstLine="0"/>
              <w:rPr>
                <w:bCs/>
                <w:sz w:val="20"/>
              </w:rPr>
            </w:pPr>
            <w:r w:rsidRPr="00FF2CE8">
              <w:rPr>
                <w:bCs/>
                <w:color w:val="FF0000"/>
                <w:sz w:val="20"/>
              </w:rPr>
              <w:t>TP: 699</w:t>
            </w:r>
            <w:r w:rsidRPr="00A72C33">
              <w:rPr>
                <w:bCs/>
                <w:color w:val="FF0000"/>
                <w:sz w:val="20"/>
              </w:rPr>
              <w:t>-&gt;</w:t>
            </w:r>
            <w:r>
              <w:rPr>
                <w:bCs/>
                <w:sz w:val="20"/>
              </w:rPr>
              <w:t>726 (plenary)</w:t>
            </w:r>
          </w:p>
          <w:p w:rsidR="00497B74" w:rsidRPr="00282552" w:rsidRDefault="00497B74" w:rsidP="00C26C34">
            <w:pPr>
              <w:pStyle w:val="Heading"/>
              <w:tabs>
                <w:tab w:val="left" w:pos="7200"/>
              </w:tabs>
              <w:spacing w:before="40" w:after="40" w:line="240" w:lineRule="auto"/>
              <w:ind w:left="57" w:right="57" w:firstLine="0"/>
              <w:rPr>
                <w:bCs/>
                <w:color w:val="FF0000"/>
                <w:sz w:val="20"/>
              </w:rPr>
            </w:pPr>
            <w:r w:rsidRPr="00282552">
              <w:rPr>
                <w:bCs/>
                <w:color w:val="FF0000"/>
                <w:sz w:val="20"/>
              </w:rPr>
              <w:t>TR 26.917: 614n, 615n, 616n, 617n</w:t>
            </w:r>
          </w:p>
        </w:tc>
      </w:tr>
      <w:tr w:rsidR="00497B74" w:rsidRPr="000A4190" w:rsidTr="00C26C34">
        <w:trPr>
          <w:trHeight w:val="20"/>
        </w:trPr>
        <w:tc>
          <w:tcPr>
            <w:tcW w:w="827" w:type="dxa"/>
            <w:shd w:val="clear" w:color="auto" w:fill="auto"/>
            <w:vAlign w:val="center"/>
          </w:tcPr>
          <w:p w:rsidR="00497B74" w:rsidRDefault="00497B74" w:rsidP="00C26C34">
            <w:pPr>
              <w:pStyle w:val="Heading"/>
              <w:tabs>
                <w:tab w:val="left" w:pos="7200"/>
              </w:tabs>
              <w:spacing w:before="40" w:after="40" w:line="240" w:lineRule="auto"/>
              <w:ind w:left="57" w:right="57" w:firstLine="0"/>
              <w:rPr>
                <w:b w:val="0"/>
                <w:bCs/>
                <w:sz w:val="20"/>
              </w:rPr>
            </w:pPr>
            <w:r>
              <w:rPr>
                <w:b w:val="0"/>
                <w:bCs/>
                <w:sz w:val="20"/>
              </w:rPr>
              <w:t>8.8</w:t>
            </w:r>
          </w:p>
        </w:tc>
        <w:tc>
          <w:tcPr>
            <w:tcW w:w="3659" w:type="dxa"/>
            <w:shd w:val="clear" w:color="auto" w:fill="auto"/>
            <w:vAlign w:val="center"/>
          </w:tcPr>
          <w:p w:rsidR="00497B74" w:rsidRPr="001624E1" w:rsidRDefault="00497B74" w:rsidP="00C26C34">
            <w:pPr>
              <w:pStyle w:val="Heading"/>
              <w:tabs>
                <w:tab w:val="left" w:pos="7200"/>
              </w:tabs>
              <w:spacing w:before="40" w:after="40" w:line="240" w:lineRule="auto"/>
              <w:ind w:left="57" w:right="57" w:firstLine="0"/>
              <w:rPr>
                <w:b w:val="0"/>
                <w:bCs/>
                <w:sz w:val="20"/>
              </w:rPr>
            </w:pPr>
            <w:r w:rsidRPr="00750A17">
              <w:rPr>
                <w:b w:val="0"/>
                <w:bCs/>
                <w:sz w:val="20"/>
              </w:rPr>
              <w:t xml:space="preserve">FS_5GMedia_Distribution </w:t>
            </w:r>
            <w:r>
              <w:rPr>
                <w:b w:val="0"/>
                <w:bCs/>
                <w:sz w:val="20"/>
              </w:rPr>
              <w:t>(</w:t>
            </w:r>
            <w:r w:rsidRPr="00750A17">
              <w:rPr>
                <w:b w:val="0"/>
                <w:bCs/>
                <w:sz w:val="20"/>
              </w:rPr>
              <w:t>5G enhanced Mobil</w:t>
            </w:r>
            <w:r>
              <w:rPr>
                <w:b w:val="0"/>
                <w:bCs/>
                <w:sz w:val="20"/>
              </w:rPr>
              <w:t>e Broadband Media Distribution)</w:t>
            </w:r>
          </w:p>
        </w:tc>
        <w:tc>
          <w:tcPr>
            <w:tcW w:w="5528" w:type="dxa"/>
          </w:tcPr>
          <w:p w:rsidR="00497B74" w:rsidRDefault="00497B74" w:rsidP="00C26C34">
            <w:pPr>
              <w:pStyle w:val="Heading"/>
              <w:tabs>
                <w:tab w:val="left" w:pos="7200"/>
              </w:tabs>
              <w:spacing w:before="40" w:after="40" w:line="240" w:lineRule="auto"/>
              <w:ind w:left="57" w:right="57" w:firstLine="0"/>
              <w:rPr>
                <w:bCs/>
                <w:sz w:val="20"/>
              </w:rPr>
            </w:pPr>
            <w:r w:rsidRPr="00FF2CE8">
              <w:rPr>
                <w:bCs/>
                <w:color w:val="FF0000"/>
                <w:sz w:val="20"/>
              </w:rPr>
              <w:t>TP: 629-&gt;</w:t>
            </w:r>
            <w:r>
              <w:rPr>
                <w:bCs/>
                <w:sz w:val="20"/>
              </w:rPr>
              <w:t>700 (plenary)</w:t>
            </w:r>
            <w:r w:rsidRPr="00C802F1">
              <w:rPr>
                <w:bCs/>
                <w:sz w:val="20"/>
              </w:rPr>
              <w:t xml:space="preserve"> </w:t>
            </w:r>
          </w:p>
          <w:p w:rsidR="00497B74" w:rsidRDefault="00497B74" w:rsidP="00C26C34">
            <w:pPr>
              <w:pStyle w:val="Heading"/>
              <w:tabs>
                <w:tab w:val="left" w:pos="7200"/>
              </w:tabs>
              <w:spacing w:before="40" w:after="40" w:line="240" w:lineRule="auto"/>
              <w:ind w:left="57" w:right="57" w:firstLine="0"/>
              <w:rPr>
                <w:bCs/>
                <w:sz w:val="20"/>
              </w:rPr>
            </w:pPr>
            <w:r w:rsidRPr="00FF2CE8">
              <w:rPr>
                <w:bCs/>
                <w:color w:val="FF0000"/>
                <w:sz w:val="20"/>
              </w:rPr>
              <w:t xml:space="preserve">TR: </w:t>
            </w:r>
            <w:r w:rsidRPr="00FF2CE8">
              <w:rPr>
                <w:bCs/>
                <w:strike/>
                <w:color w:val="FF0000"/>
                <w:sz w:val="20"/>
              </w:rPr>
              <w:t>631</w:t>
            </w:r>
            <w:r w:rsidRPr="00FF2CE8">
              <w:rPr>
                <w:bCs/>
                <w:color w:val="FF0000"/>
                <w:sz w:val="20"/>
              </w:rPr>
              <w:t>,</w:t>
            </w:r>
            <w:r>
              <w:rPr>
                <w:bCs/>
                <w:sz w:val="20"/>
              </w:rPr>
              <w:t xml:space="preserve"> 721 (plenary)</w:t>
            </w:r>
          </w:p>
          <w:p w:rsidR="00497B74" w:rsidRPr="00900110" w:rsidRDefault="00497B74" w:rsidP="00C26C34">
            <w:pPr>
              <w:pStyle w:val="Heading"/>
              <w:tabs>
                <w:tab w:val="left" w:pos="7200"/>
              </w:tabs>
              <w:spacing w:before="40" w:after="40" w:line="240" w:lineRule="auto"/>
              <w:ind w:left="57" w:right="57" w:firstLine="0"/>
              <w:rPr>
                <w:bCs/>
                <w:color w:val="FF0000"/>
                <w:sz w:val="20"/>
              </w:rPr>
            </w:pPr>
            <w:r w:rsidRPr="00900110">
              <w:rPr>
                <w:bCs/>
                <w:color w:val="FF0000"/>
                <w:sz w:val="20"/>
              </w:rPr>
              <w:t>Use Cases: 569a</w:t>
            </w:r>
          </w:p>
          <w:p w:rsidR="00497B74" w:rsidRPr="00C802F1" w:rsidRDefault="00497B74" w:rsidP="00C26C34">
            <w:pPr>
              <w:pStyle w:val="Heading"/>
              <w:tabs>
                <w:tab w:val="left" w:pos="7200"/>
              </w:tabs>
              <w:spacing w:before="40" w:after="40" w:line="240" w:lineRule="auto"/>
              <w:ind w:left="57" w:right="57" w:firstLine="0"/>
              <w:rPr>
                <w:bCs/>
                <w:sz w:val="20"/>
              </w:rPr>
            </w:pPr>
            <w:r w:rsidRPr="00FF2CE8">
              <w:rPr>
                <w:bCs/>
                <w:color w:val="FF0000"/>
                <w:sz w:val="20"/>
              </w:rPr>
              <w:t>Device APIs:</w:t>
            </w:r>
            <w:r w:rsidRPr="00C802F1">
              <w:rPr>
                <w:bCs/>
                <w:sz w:val="20"/>
              </w:rPr>
              <w:t xml:space="preserve"> </w:t>
            </w:r>
            <w:r w:rsidRPr="00C802F1">
              <w:rPr>
                <w:bCs/>
                <w:color w:val="808080"/>
                <w:sz w:val="20"/>
              </w:rPr>
              <w:t>618</w:t>
            </w:r>
            <w:r>
              <w:rPr>
                <w:bCs/>
                <w:color w:val="808080"/>
                <w:sz w:val="20"/>
              </w:rPr>
              <w:t xml:space="preserve"> </w:t>
            </w:r>
            <w:r w:rsidRPr="00442978">
              <w:rPr>
                <w:bCs/>
                <w:sz w:val="20"/>
              </w:rPr>
              <w:t>(plenary</w:t>
            </w:r>
            <w:r>
              <w:rPr>
                <w:bCs/>
                <w:sz w:val="20"/>
              </w:rPr>
              <w:t xml:space="preserve"> - Thursday</w:t>
            </w:r>
            <w:r w:rsidRPr="00442978">
              <w:rPr>
                <w:bCs/>
                <w:sz w:val="20"/>
              </w:rPr>
              <w:t>)</w:t>
            </w:r>
          </w:p>
        </w:tc>
      </w:tr>
      <w:tr w:rsidR="00497B74" w:rsidRPr="00DF125B" w:rsidTr="00C26C34">
        <w:trPr>
          <w:trHeight w:val="20"/>
        </w:trPr>
        <w:tc>
          <w:tcPr>
            <w:tcW w:w="827" w:type="dxa"/>
            <w:shd w:val="clear" w:color="auto" w:fill="auto"/>
            <w:vAlign w:val="center"/>
          </w:tcPr>
          <w:p w:rsidR="00497B74" w:rsidRDefault="00497B74" w:rsidP="00C26C34">
            <w:pPr>
              <w:pStyle w:val="Heading"/>
              <w:tabs>
                <w:tab w:val="left" w:pos="7200"/>
              </w:tabs>
              <w:spacing w:before="40" w:after="40" w:line="240" w:lineRule="auto"/>
              <w:ind w:left="57" w:right="57" w:firstLine="0"/>
              <w:rPr>
                <w:b w:val="0"/>
                <w:bCs/>
                <w:sz w:val="20"/>
              </w:rPr>
            </w:pPr>
            <w:r>
              <w:rPr>
                <w:b w:val="0"/>
                <w:bCs/>
                <w:sz w:val="20"/>
              </w:rPr>
              <w:t>8.9</w:t>
            </w:r>
          </w:p>
        </w:tc>
        <w:tc>
          <w:tcPr>
            <w:tcW w:w="3659" w:type="dxa"/>
            <w:shd w:val="clear" w:color="auto" w:fill="auto"/>
            <w:vAlign w:val="center"/>
          </w:tcPr>
          <w:p w:rsidR="00497B74" w:rsidRPr="00750A17" w:rsidRDefault="00497B74" w:rsidP="00C26C34">
            <w:pPr>
              <w:pStyle w:val="Heading"/>
              <w:tabs>
                <w:tab w:val="left" w:pos="7200"/>
              </w:tabs>
              <w:spacing w:before="40" w:after="40" w:line="240" w:lineRule="auto"/>
              <w:ind w:left="57" w:right="57" w:firstLine="0"/>
              <w:rPr>
                <w:b w:val="0"/>
                <w:bCs/>
                <w:sz w:val="20"/>
              </w:rPr>
            </w:pPr>
            <w:proofErr w:type="spellStart"/>
            <w:r w:rsidRPr="00750A17">
              <w:rPr>
                <w:b w:val="0"/>
                <w:bCs/>
                <w:sz w:val="20"/>
              </w:rPr>
              <w:t>FS_MBMS_IoT</w:t>
            </w:r>
            <w:proofErr w:type="spellEnd"/>
            <w:r w:rsidRPr="00750A17">
              <w:rPr>
                <w:b w:val="0"/>
                <w:bCs/>
                <w:sz w:val="20"/>
              </w:rPr>
              <w:t xml:space="preserve"> </w:t>
            </w:r>
            <w:r>
              <w:rPr>
                <w:b w:val="0"/>
                <w:bCs/>
                <w:sz w:val="20"/>
              </w:rPr>
              <w:t xml:space="preserve">(MBMS User Services for </w:t>
            </w:r>
            <w:proofErr w:type="spellStart"/>
            <w:r>
              <w:rPr>
                <w:b w:val="0"/>
                <w:bCs/>
                <w:sz w:val="20"/>
              </w:rPr>
              <w:t>IoT</w:t>
            </w:r>
            <w:proofErr w:type="spellEnd"/>
            <w:r>
              <w:rPr>
                <w:b w:val="0"/>
                <w:bCs/>
                <w:sz w:val="20"/>
              </w:rPr>
              <w:t>)</w:t>
            </w:r>
          </w:p>
        </w:tc>
        <w:tc>
          <w:tcPr>
            <w:tcW w:w="5528" w:type="dxa"/>
          </w:tcPr>
          <w:p w:rsidR="00497B74" w:rsidRDefault="00497B74" w:rsidP="00C26C34">
            <w:pPr>
              <w:pStyle w:val="Heading"/>
              <w:tabs>
                <w:tab w:val="left" w:pos="7200"/>
              </w:tabs>
              <w:spacing w:before="40" w:after="40" w:line="240" w:lineRule="auto"/>
              <w:ind w:left="57" w:right="57" w:firstLine="0"/>
              <w:rPr>
                <w:bCs/>
                <w:sz w:val="20"/>
              </w:rPr>
            </w:pPr>
            <w:r w:rsidRPr="00FF2CE8">
              <w:rPr>
                <w:bCs/>
                <w:color w:val="FF0000"/>
                <w:sz w:val="20"/>
              </w:rPr>
              <w:t>TP: 579</w:t>
            </w:r>
            <w:r w:rsidRPr="00426F95">
              <w:rPr>
                <w:bCs/>
                <w:color w:val="FF0000"/>
                <w:sz w:val="20"/>
              </w:rPr>
              <w:t>-&gt;</w:t>
            </w:r>
            <w:r>
              <w:rPr>
                <w:bCs/>
                <w:sz w:val="20"/>
              </w:rPr>
              <w:t>692</w:t>
            </w:r>
            <w:r w:rsidRPr="00C2116D">
              <w:rPr>
                <w:bCs/>
                <w:sz w:val="20"/>
              </w:rPr>
              <w:t xml:space="preserve"> </w:t>
            </w:r>
            <w:r>
              <w:rPr>
                <w:bCs/>
                <w:sz w:val="20"/>
              </w:rPr>
              <w:t xml:space="preserve">(plenary) </w:t>
            </w:r>
          </w:p>
          <w:p w:rsidR="00497B74" w:rsidRPr="00C2116D" w:rsidRDefault="00497B74" w:rsidP="00C26C34">
            <w:pPr>
              <w:pStyle w:val="Heading"/>
              <w:tabs>
                <w:tab w:val="left" w:pos="7200"/>
              </w:tabs>
              <w:spacing w:before="40" w:after="40" w:line="240" w:lineRule="auto"/>
              <w:ind w:left="57" w:right="57" w:firstLine="0"/>
              <w:rPr>
                <w:bCs/>
                <w:sz w:val="20"/>
              </w:rPr>
            </w:pPr>
            <w:r w:rsidRPr="00FF2CE8">
              <w:rPr>
                <w:bCs/>
                <w:color w:val="FF0000"/>
                <w:sz w:val="20"/>
              </w:rPr>
              <w:t>TR 26.850: 582</w:t>
            </w:r>
            <w:r w:rsidRPr="00426F95">
              <w:rPr>
                <w:bCs/>
                <w:color w:val="FF0000"/>
                <w:sz w:val="20"/>
              </w:rPr>
              <w:t>-&gt;</w:t>
            </w:r>
            <w:r>
              <w:rPr>
                <w:bCs/>
                <w:sz w:val="20"/>
              </w:rPr>
              <w:t>691 (plenary)</w:t>
            </w:r>
            <w:r w:rsidRPr="00C2116D">
              <w:rPr>
                <w:bCs/>
                <w:sz w:val="20"/>
              </w:rPr>
              <w:t xml:space="preserve">, </w:t>
            </w:r>
            <w:r w:rsidRPr="00111580">
              <w:rPr>
                <w:bCs/>
                <w:color w:val="FF0000"/>
                <w:sz w:val="20"/>
              </w:rPr>
              <w:t>587a</w:t>
            </w:r>
            <w:r w:rsidRPr="00C2116D">
              <w:rPr>
                <w:bCs/>
                <w:sz w:val="20"/>
              </w:rPr>
              <w:t xml:space="preserve">, </w:t>
            </w:r>
            <w:r w:rsidRPr="00612899">
              <w:rPr>
                <w:bCs/>
                <w:color w:val="FF0000"/>
                <w:sz w:val="20"/>
              </w:rPr>
              <w:t>634n</w:t>
            </w:r>
          </w:p>
        </w:tc>
      </w:tr>
      <w:tr w:rsidR="00497B74" w:rsidRPr="000A4190" w:rsidTr="00C26C34">
        <w:trPr>
          <w:trHeight w:val="20"/>
        </w:trPr>
        <w:tc>
          <w:tcPr>
            <w:tcW w:w="827" w:type="dxa"/>
            <w:shd w:val="clear" w:color="auto" w:fill="auto"/>
            <w:vAlign w:val="center"/>
          </w:tcPr>
          <w:p w:rsidR="00497B74" w:rsidRPr="001624E1" w:rsidRDefault="00497B74" w:rsidP="00C26C34">
            <w:pPr>
              <w:pStyle w:val="Heading"/>
              <w:tabs>
                <w:tab w:val="left" w:pos="7200"/>
              </w:tabs>
              <w:spacing w:before="40" w:after="40" w:line="240" w:lineRule="auto"/>
              <w:ind w:left="57" w:right="57" w:firstLine="0"/>
              <w:rPr>
                <w:b w:val="0"/>
                <w:bCs/>
                <w:sz w:val="20"/>
              </w:rPr>
            </w:pPr>
            <w:r>
              <w:rPr>
                <w:b w:val="0"/>
                <w:bCs/>
                <w:sz w:val="20"/>
              </w:rPr>
              <w:t>8.10</w:t>
            </w:r>
          </w:p>
        </w:tc>
        <w:tc>
          <w:tcPr>
            <w:tcW w:w="3659" w:type="dxa"/>
            <w:shd w:val="clear" w:color="auto" w:fill="auto"/>
            <w:vAlign w:val="center"/>
          </w:tcPr>
          <w:p w:rsidR="00497B74" w:rsidRPr="00750A17" w:rsidRDefault="00497B74" w:rsidP="00C26C34">
            <w:pPr>
              <w:pStyle w:val="Heading"/>
              <w:tabs>
                <w:tab w:val="left" w:pos="7200"/>
              </w:tabs>
              <w:spacing w:before="40" w:after="40" w:line="240" w:lineRule="auto"/>
              <w:ind w:left="57" w:right="57" w:firstLine="0"/>
              <w:rPr>
                <w:b w:val="0"/>
                <w:bCs/>
                <w:sz w:val="20"/>
              </w:rPr>
            </w:pPr>
            <w:r>
              <w:rPr>
                <w:b w:val="0"/>
                <w:bCs/>
                <w:sz w:val="20"/>
              </w:rPr>
              <w:t>FS_FEC_MCS (FEC for MC Services)</w:t>
            </w:r>
          </w:p>
        </w:tc>
        <w:tc>
          <w:tcPr>
            <w:tcW w:w="5528" w:type="dxa"/>
          </w:tcPr>
          <w:p w:rsidR="00497B74" w:rsidRDefault="00497B74" w:rsidP="00C26C34">
            <w:pPr>
              <w:pStyle w:val="Heading"/>
              <w:tabs>
                <w:tab w:val="left" w:pos="7200"/>
              </w:tabs>
              <w:spacing w:before="40" w:after="40" w:line="240" w:lineRule="auto"/>
              <w:ind w:left="57" w:right="57" w:firstLine="0"/>
              <w:rPr>
                <w:bCs/>
                <w:sz w:val="20"/>
              </w:rPr>
            </w:pPr>
            <w:r w:rsidRPr="00FF2CE8">
              <w:rPr>
                <w:bCs/>
                <w:color w:val="FF0000"/>
                <w:sz w:val="20"/>
              </w:rPr>
              <w:t>TP: 526</w:t>
            </w:r>
            <w:r w:rsidRPr="003D4859">
              <w:rPr>
                <w:bCs/>
                <w:color w:val="FF0000"/>
                <w:sz w:val="20"/>
              </w:rPr>
              <w:t>-&gt;</w:t>
            </w:r>
            <w:r>
              <w:rPr>
                <w:bCs/>
                <w:sz w:val="20"/>
              </w:rPr>
              <w:t>679 (plenary)</w:t>
            </w:r>
          </w:p>
          <w:p w:rsidR="00497B74" w:rsidRDefault="00497B74" w:rsidP="00C26C34">
            <w:pPr>
              <w:pStyle w:val="Heading"/>
              <w:tabs>
                <w:tab w:val="left" w:pos="7200"/>
              </w:tabs>
              <w:spacing w:before="40" w:after="40" w:line="240" w:lineRule="auto"/>
              <w:ind w:left="57" w:right="57" w:firstLine="0"/>
              <w:rPr>
                <w:bCs/>
                <w:sz w:val="20"/>
              </w:rPr>
            </w:pPr>
            <w:r w:rsidRPr="00FF2CE8">
              <w:rPr>
                <w:bCs/>
                <w:color w:val="FF0000"/>
                <w:sz w:val="20"/>
              </w:rPr>
              <w:t>TR 26.881: 525</w:t>
            </w:r>
            <w:r w:rsidRPr="00BE1CF8">
              <w:rPr>
                <w:bCs/>
                <w:color w:val="FF0000"/>
                <w:sz w:val="20"/>
              </w:rPr>
              <w:t>-&gt;682-&gt;</w:t>
            </w:r>
            <w:r>
              <w:rPr>
                <w:bCs/>
                <w:sz w:val="20"/>
              </w:rPr>
              <w:t>728 (skeleton - plenary)</w:t>
            </w:r>
            <w:r w:rsidRPr="00C802F1">
              <w:rPr>
                <w:bCs/>
                <w:sz w:val="20"/>
              </w:rPr>
              <w:t xml:space="preserve">, </w:t>
            </w:r>
            <w:r w:rsidRPr="00DD4AB7">
              <w:rPr>
                <w:bCs/>
                <w:color w:val="FF0000"/>
                <w:sz w:val="20"/>
              </w:rPr>
              <w:t>527-&gt;</w:t>
            </w:r>
            <w:r w:rsidRPr="00A766C8">
              <w:rPr>
                <w:bCs/>
                <w:color w:val="FF0000"/>
                <w:sz w:val="20"/>
              </w:rPr>
              <w:t>683a,</w:t>
            </w:r>
            <w:r>
              <w:rPr>
                <w:bCs/>
                <w:sz w:val="20"/>
              </w:rPr>
              <w:t xml:space="preserve"> </w:t>
            </w:r>
            <w:r w:rsidRPr="00661DA3">
              <w:rPr>
                <w:bCs/>
                <w:color w:val="FF0000"/>
                <w:sz w:val="20"/>
              </w:rPr>
              <w:t>528</w:t>
            </w:r>
            <w:r w:rsidRPr="000B20F6">
              <w:rPr>
                <w:bCs/>
                <w:color w:val="FF0000"/>
                <w:sz w:val="20"/>
              </w:rPr>
              <w:t>-&gt;</w:t>
            </w:r>
            <w:r w:rsidRPr="00BB6264">
              <w:rPr>
                <w:bCs/>
                <w:color w:val="FF0000"/>
                <w:sz w:val="20"/>
              </w:rPr>
              <w:t>684a, 529n</w:t>
            </w:r>
            <w:r w:rsidRPr="00370F53">
              <w:rPr>
                <w:bCs/>
                <w:color w:val="FF0000"/>
                <w:sz w:val="20"/>
              </w:rPr>
              <w:t>, 578a</w:t>
            </w:r>
            <w:r w:rsidRPr="00A22954">
              <w:rPr>
                <w:bCs/>
                <w:color w:val="FF0000"/>
                <w:sz w:val="20"/>
              </w:rPr>
              <w:t>, 580a</w:t>
            </w:r>
          </w:p>
          <w:p w:rsidR="00497B74" w:rsidRPr="00C802F1" w:rsidRDefault="00497B74" w:rsidP="00C26C34">
            <w:pPr>
              <w:pStyle w:val="Heading"/>
              <w:tabs>
                <w:tab w:val="left" w:pos="7200"/>
              </w:tabs>
              <w:spacing w:before="40" w:after="40" w:line="240" w:lineRule="auto"/>
              <w:ind w:left="57" w:right="57" w:firstLine="0"/>
              <w:rPr>
                <w:bCs/>
                <w:sz w:val="20"/>
              </w:rPr>
            </w:pPr>
            <w:r w:rsidRPr="00FF2CE8">
              <w:rPr>
                <w:bCs/>
                <w:color w:val="FF0000"/>
                <w:sz w:val="20"/>
              </w:rPr>
              <w:t>FEC Framework: 633n</w:t>
            </w:r>
            <w:r w:rsidRPr="00442978">
              <w:rPr>
                <w:bCs/>
                <w:color w:val="FF0000"/>
                <w:sz w:val="20"/>
              </w:rPr>
              <w:t>, 619n</w:t>
            </w:r>
          </w:p>
        </w:tc>
      </w:tr>
      <w:tr w:rsidR="00497B74" w:rsidRPr="00DF125B" w:rsidTr="00C26C34">
        <w:trPr>
          <w:trHeight w:val="20"/>
        </w:trPr>
        <w:tc>
          <w:tcPr>
            <w:tcW w:w="827"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Pr>
                <w:b w:val="0"/>
                <w:bCs/>
                <w:sz w:val="20"/>
              </w:rPr>
              <w:t>8.11</w:t>
            </w:r>
          </w:p>
        </w:tc>
        <w:tc>
          <w:tcPr>
            <w:tcW w:w="3659"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sidRPr="001624E1">
              <w:rPr>
                <w:b w:val="0"/>
                <w:bCs/>
                <w:sz w:val="20"/>
              </w:rPr>
              <w:t xml:space="preserve">New Work / New Work Items and </w:t>
            </w:r>
            <w:r w:rsidRPr="001624E1">
              <w:rPr>
                <w:b w:val="0"/>
                <w:bCs/>
                <w:sz w:val="20"/>
              </w:rPr>
              <w:lastRenderedPageBreak/>
              <w:t>Study Items</w:t>
            </w:r>
          </w:p>
        </w:tc>
        <w:tc>
          <w:tcPr>
            <w:tcW w:w="5528" w:type="dxa"/>
          </w:tcPr>
          <w:p w:rsidR="00497B74" w:rsidRDefault="00497B74" w:rsidP="00C26C34">
            <w:pPr>
              <w:pStyle w:val="Heading"/>
              <w:tabs>
                <w:tab w:val="left" w:pos="7200"/>
              </w:tabs>
              <w:spacing w:before="40" w:after="40" w:line="240" w:lineRule="auto"/>
              <w:ind w:left="57" w:right="57" w:firstLine="0"/>
              <w:rPr>
                <w:bCs/>
                <w:sz w:val="20"/>
              </w:rPr>
            </w:pPr>
            <w:r w:rsidRPr="00DB5EFC">
              <w:rPr>
                <w:bCs/>
                <w:color w:val="FF0000"/>
                <w:sz w:val="20"/>
              </w:rPr>
              <w:lastRenderedPageBreak/>
              <w:t>541</w:t>
            </w:r>
            <w:r w:rsidRPr="004511FD">
              <w:rPr>
                <w:bCs/>
                <w:color w:val="FF0000"/>
                <w:sz w:val="20"/>
              </w:rPr>
              <w:t>-&gt;689-&gt;</w:t>
            </w:r>
            <w:r w:rsidRPr="00FF2CE8">
              <w:rPr>
                <w:bCs/>
                <w:color w:val="00B050"/>
                <w:sz w:val="20"/>
              </w:rPr>
              <w:t>724awp</w:t>
            </w:r>
            <w:r w:rsidRPr="004511FD">
              <w:rPr>
                <w:bCs/>
                <w:color w:val="FF0000"/>
                <w:sz w:val="20"/>
              </w:rPr>
              <w:t xml:space="preserve"> (</w:t>
            </w:r>
            <w:r w:rsidRPr="004511FD">
              <w:rPr>
                <w:color w:val="FF0000"/>
                <w:sz w:val="20"/>
              </w:rPr>
              <w:t xml:space="preserve">New Study Item on QoE parameters </w:t>
            </w:r>
            <w:r w:rsidRPr="004511FD">
              <w:rPr>
                <w:color w:val="FF0000"/>
                <w:sz w:val="20"/>
              </w:rPr>
              <w:lastRenderedPageBreak/>
              <w:t>and metrics</w:t>
            </w:r>
            <w:r>
              <w:rPr>
                <w:color w:val="FF0000"/>
                <w:sz w:val="20"/>
              </w:rPr>
              <w:t xml:space="preserve"> - plenary</w:t>
            </w:r>
            <w:r w:rsidRPr="004511FD">
              <w:rPr>
                <w:bCs/>
                <w:color w:val="FF0000"/>
                <w:sz w:val="20"/>
              </w:rPr>
              <w:t>)</w:t>
            </w:r>
          </w:p>
          <w:p w:rsidR="00497B74" w:rsidRDefault="00497B74" w:rsidP="00C26C34">
            <w:pPr>
              <w:pStyle w:val="Heading"/>
              <w:tabs>
                <w:tab w:val="left" w:pos="7200"/>
              </w:tabs>
              <w:spacing w:before="40" w:after="40" w:line="240" w:lineRule="auto"/>
              <w:ind w:left="57" w:right="57" w:firstLine="0"/>
              <w:rPr>
                <w:bCs/>
                <w:sz w:val="20"/>
              </w:rPr>
            </w:pPr>
            <w:r w:rsidRPr="0090098C">
              <w:rPr>
                <w:bCs/>
                <w:color w:val="FF0000"/>
                <w:sz w:val="20"/>
              </w:rPr>
              <w:t>588</w:t>
            </w:r>
            <w:r w:rsidRPr="001D7F0D">
              <w:rPr>
                <w:bCs/>
                <w:color w:val="FF0000"/>
                <w:sz w:val="20"/>
              </w:rPr>
              <w:t>-&gt;680-</w:t>
            </w:r>
            <w:r w:rsidRPr="00386A5E">
              <w:rPr>
                <w:bCs/>
                <w:color w:val="FF0000"/>
                <w:sz w:val="20"/>
              </w:rPr>
              <w:t>&gt;</w:t>
            </w:r>
            <w:r w:rsidRPr="00FF2CE8">
              <w:rPr>
                <w:bCs/>
                <w:color w:val="00B050"/>
                <w:sz w:val="20"/>
              </w:rPr>
              <w:t>690a</w:t>
            </w:r>
            <w:r w:rsidRPr="00386A5E">
              <w:rPr>
                <w:bCs/>
                <w:color w:val="FF0000"/>
                <w:sz w:val="20"/>
              </w:rPr>
              <w:t xml:space="preserve"> (</w:t>
            </w:r>
            <w:r w:rsidRPr="00386A5E">
              <w:rPr>
                <w:color w:val="FF0000"/>
                <w:sz w:val="20"/>
              </w:rPr>
              <w:t>New WID on 3GPP Service Interactivity - plenary</w:t>
            </w:r>
            <w:r w:rsidRPr="00386A5E">
              <w:rPr>
                <w:bCs/>
                <w:color w:val="FF0000"/>
                <w:sz w:val="20"/>
              </w:rPr>
              <w:t>)</w:t>
            </w:r>
          </w:p>
          <w:p w:rsidR="00497B74" w:rsidRDefault="00497B74" w:rsidP="00C26C34">
            <w:pPr>
              <w:pStyle w:val="Heading"/>
              <w:tabs>
                <w:tab w:val="left" w:pos="7200"/>
              </w:tabs>
              <w:spacing w:before="40" w:after="40" w:line="240" w:lineRule="auto"/>
              <w:ind w:left="57" w:right="57" w:firstLine="0"/>
              <w:rPr>
                <w:bCs/>
                <w:sz w:val="20"/>
              </w:rPr>
            </w:pPr>
            <w:r w:rsidRPr="00717D58">
              <w:rPr>
                <w:bCs/>
                <w:color w:val="FF0000"/>
                <w:sz w:val="20"/>
              </w:rPr>
              <w:t>693-&gt;</w:t>
            </w:r>
            <w:r>
              <w:rPr>
                <w:bCs/>
                <w:sz w:val="20"/>
              </w:rPr>
              <w:t>698</w:t>
            </w:r>
            <w:r w:rsidRPr="00C52E19">
              <w:rPr>
                <w:bCs/>
                <w:sz w:val="20"/>
              </w:rPr>
              <w:t xml:space="preserve"> (SAND in MBMS</w:t>
            </w:r>
            <w:r>
              <w:rPr>
                <w:bCs/>
                <w:sz w:val="20"/>
              </w:rPr>
              <w:t xml:space="preserve"> - plenary</w:t>
            </w:r>
            <w:r w:rsidRPr="00C52E19">
              <w:rPr>
                <w:bCs/>
                <w:sz w:val="20"/>
              </w:rPr>
              <w:t>)</w:t>
            </w:r>
          </w:p>
          <w:p w:rsidR="00497B74" w:rsidRPr="009A4FDA" w:rsidRDefault="00497B74" w:rsidP="00C26C34">
            <w:pPr>
              <w:pStyle w:val="Heading"/>
              <w:tabs>
                <w:tab w:val="left" w:pos="7200"/>
              </w:tabs>
              <w:spacing w:before="40" w:after="40" w:line="240" w:lineRule="auto"/>
              <w:ind w:left="57" w:right="57" w:firstLine="0"/>
              <w:rPr>
                <w:bCs/>
                <w:color w:val="FF0000"/>
                <w:sz w:val="20"/>
              </w:rPr>
            </w:pPr>
            <w:r w:rsidRPr="009A4FDA">
              <w:rPr>
                <w:bCs/>
                <w:color w:val="FF0000"/>
                <w:sz w:val="20"/>
              </w:rPr>
              <w:t>696n (QoE)</w:t>
            </w:r>
          </w:p>
        </w:tc>
      </w:tr>
      <w:tr w:rsidR="00497B74" w:rsidRPr="007135C3" w:rsidTr="00C26C34">
        <w:trPr>
          <w:trHeight w:val="20"/>
        </w:trPr>
        <w:tc>
          <w:tcPr>
            <w:tcW w:w="827"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Pr>
                <w:b w:val="0"/>
                <w:bCs/>
                <w:sz w:val="20"/>
              </w:rPr>
              <w:lastRenderedPageBreak/>
              <w:t>8</w:t>
            </w:r>
            <w:r w:rsidRPr="001624E1">
              <w:rPr>
                <w:b w:val="0"/>
                <w:bCs/>
                <w:sz w:val="20"/>
              </w:rPr>
              <w:t>.</w:t>
            </w:r>
            <w:r>
              <w:rPr>
                <w:b w:val="0"/>
                <w:bCs/>
                <w:sz w:val="20"/>
              </w:rPr>
              <w:t>12</w:t>
            </w:r>
          </w:p>
        </w:tc>
        <w:tc>
          <w:tcPr>
            <w:tcW w:w="3659"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5528" w:type="dxa"/>
          </w:tcPr>
          <w:p w:rsidR="00497B74" w:rsidRPr="001624E1" w:rsidRDefault="00497B74" w:rsidP="00C26C34">
            <w:pPr>
              <w:pStyle w:val="Heading"/>
              <w:tabs>
                <w:tab w:val="left" w:pos="7200"/>
              </w:tabs>
              <w:spacing w:before="40" w:after="40" w:line="240" w:lineRule="auto"/>
              <w:ind w:left="57" w:right="57" w:firstLine="0"/>
              <w:rPr>
                <w:b w:val="0"/>
                <w:bCs/>
                <w:sz w:val="20"/>
              </w:rPr>
            </w:pPr>
          </w:p>
        </w:tc>
      </w:tr>
      <w:tr w:rsidR="00497B74" w:rsidRPr="00DF125B" w:rsidTr="00C26C34">
        <w:trPr>
          <w:trHeight w:val="20"/>
        </w:trPr>
        <w:tc>
          <w:tcPr>
            <w:tcW w:w="827"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3</w:t>
            </w:r>
          </w:p>
        </w:tc>
        <w:tc>
          <w:tcPr>
            <w:tcW w:w="3659"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5528" w:type="dxa"/>
          </w:tcPr>
          <w:p w:rsidR="00497B74" w:rsidRPr="001624E1" w:rsidRDefault="00497B74" w:rsidP="00C26C34">
            <w:pPr>
              <w:pStyle w:val="Heading"/>
              <w:tabs>
                <w:tab w:val="left" w:pos="7200"/>
              </w:tabs>
              <w:spacing w:before="40" w:after="40" w:line="240" w:lineRule="auto"/>
              <w:ind w:left="57" w:right="57" w:firstLine="0"/>
              <w:rPr>
                <w:b w:val="0"/>
                <w:bCs/>
                <w:sz w:val="20"/>
              </w:rPr>
            </w:pPr>
          </w:p>
        </w:tc>
      </w:tr>
      <w:tr w:rsidR="00497B74" w:rsidRPr="007135C3" w:rsidTr="00C26C34">
        <w:trPr>
          <w:trHeight w:val="20"/>
        </w:trPr>
        <w:tc>
          <w:tcPr>
            <w:tcW w:w="827"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14</w:t>
            </w:r>
          </w:p>
        </w:tc>
        <w:tc>
          <w:tcPr>
            <w:tcW w:w="3659"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5528" w:type="dxa"/>
          </w:tcPr>
          <w:p w:rsidR="00497B74" w:rsidRPr="001624E1" w:rsidRDefault="00497B74" w:rsidP="00C26C34">
            <w:pPr>
              <w:pStyle w:val="Heading"/>
              <w:tabs>
                <w:tab w:val="left" w:pos="7200"/>
              </w:tabs>
              <w:spacing w:before="40" w:after="40" w:line="240" w:lineRule="auto"/>
              <w:ind w:left="57" w:right="57" w:firstLine="0"/>
              <w:rPr>
                <w:b w:val="0"/>
                <w:bCs/>
                <w:sz w:val="20"/>
              </w:rPr>
            </w:pPr>
          </w:p>
        </w:tc>
      </w:tr>
      <w:tr w:rsidR="00497B74" w:rsidRPr="007135C3" w:rsidTr="00C26C34">
        <w:trPr>
          <w:trHeight w:val="20"/>
        </w:trPr>
        <w:tc>
          <w:tcPr>
            <w:tcW w:w="827"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15</w:t>
            </w:r>
          </w:p>
        </w:tc>
        <w:tc>
          <w:tcPr>
            <w:tcW w:w="3659" w:type="dxa"/>
            <w:shd w:val="clear" w:color="auto" w:fill="auto"/>
            <w:vAlign w:val="center"/>
            <w:hideMark/>
          </w:tcPr>
          <w:p w:rsidR="00497B74" w:rsidRPr="001624E1" w:rsidRDefault="00497B74" w:rsidP="00C26C34">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5528" w:type="dxa"/>
          </w:tcPr>
          <w:p w:rsidR="00497B74" w:rsidRPr="001624E1" w:rsidRDefault="00497B74" w:rsidP="00C26C34">
            <w:pPr>
              <w:pStyle w:val="Heading"/>
              <w:tabs>
                <w:tab w:val="left" w:pos="7200"/>
              </w:tabs>
              <w:spacing w:before="40" w:after="40" w:line="240" w:lineRule="auto"/>
              <w:ind w:left="57" w:right="57" w:firstLine="0"/>
              <w:rPr>
                <w:b w:val="0"/>
                <w:bCs/>
                <w:sz w:val="20"/>
              </w:rPr>
            </w:pPr>
          </w:p>
        </w:tc>
      </w:tr>
    </w:tbl>
    <w:p w:rsidR="00497B74" w:rsidRDefault="00497B74" w:rsidP="00497B74">
      <w:pPr>
        <w:pStyle w:val="Heading"/>
        <w:tabs>
          <w:tab w:val="left" w:pos="567"/>
          <w:tab w:val="left" w:pos="7200"/>
        </w:tabs>
        <w:spacing w:before="120" w:after="0" w:line="240" w:lineRule="auto"/>
        <w:ind w:left="567" w:hanging="567"/>
        <w:rPr>
          <w:b w:val="0"/>
          <w:bCs/>
          <w:i/>
          <w:sz w:val="20"/>
        </w:rPr>
      </w:pPr>
    </w:p>
    <w:p w:rsidR="00497B74" w:rsidRPr="00E65E33" w:rsidRDefault="00497B74" w:rsidP="00497B74">
      <w:pPr>
        <w:pStyle w:val="Heading"/>
        <w:tabs>
          <w:tab w:val="left" w:pos="7200"/>
        </w:tabs>
        <w:spacing w:before="20" w:after="0" w:line="240" w:lineRule="auto"/>
        <w:ind w:left="1843" w:hanging="1701"/>
        <w:rPr>
          <w:b w:val="0"/>
          <w:bCs/>
          <w:sz w:val="18"/>
          <w:szCs w:val="18"/>
        </w:rPr>
      </w:pPr>
      <w:r w:rsidRPr="00E65E33">
        <w:rPr>
          <w:b w:val="0"/>
          <w:bCs/>
          <w:sz w:val="18"/>
          <w:szCs w:val="18"/>
        </w:rPr>
        <w:t>_____________________</w:t>
      </w:r>
    </w:p>
    <w:p w:rsidR="00497B74" w:rsidRPr="006D5CB2" w:rsidRDefault="00497B74" w:rsidP="00497B74">
      <w:pPr>
        <w:pStyle w:val="Heading"/>
        <w:tabs>
          <w:tab w:val="left" w:pos="7200"/>
        </w:tabs>
        <w:spacing w:before="60" w:after="0" w:line="240" w:lineRule="auto"/>
        <w:ind w:left="1843" w:hanging="1701"/>
        <w:rPr>
          <w:b w:val="0"/>
          <w:bCs/>
          <w:sz w:val="18"/>
          <w:szCs w:val="18"/>
        </w:rPr>
      </w:pPr>
      <w:proofErr w:type="spellStart"/>
      <w:r w:rsidRPr="00E65E33">
        <w:rPr>
          <w:b w:val="0"/>
          <w:bCs/>
          <w:sz w:val="18"/>
          <w:szCs w:val="18"/>
        </w:rPr>
        <w:t>Tdoc</w:t>
      </w:r>
      <w:proofErr w:type="spellEnd"/>
      <w:r w:rsidRPr="00E65E33">
        <w:rPr>
          <w:b w:val="0"/>
          <w:bCs/>
          <w:sz w:val="18"/>
          <w:szCs w:val="18"/>
        </w:rPr>
        <w:t xml:space="preserve"> “</w:t>
      </w:r>
      <w:proofErr w:type="spellStart"/>
      <w:r w:rsidRPr="00E65E33">
        <w:rPr>
          <w:b w:val="0"/>
          <w:bCs/>
          <w:sz w:val="18"/>
          <w:szCs w:val="18"/>
        </w:rPr>
        <w:t>colour</w:t>
      </w:r>
      <w:proofErr w:type="spellEnd"/>
      <w:r w:rsidRPr="00E65E33">
        <w:rPr>
          <w:b w:val="0"/>
          <w:bCs/>
          <w:sz w:val="18"/>
          <w:szCs w:val="18"/>
        </w:rPr>
        <w:t xml:space="preserve"> code”: </w:t>
      </w:r>
      <w:r w:rsidRPr="00E65E33">
        <w:rPr>
          <w:b w:val="0"/>
          <w:bCs/>
          <w:sz w:val="18"/>
          <w:szCs w:val="18"/>
        </w:rPr>
        <w:tab/>
      </w:r>
      <w:r w:rsidRPr="00E65E33">
        <w:rPr>
          <w:sz w:val="18"/>
          <w:szCs w:val="18"/>
        </w:rPr>
        <w:t xml:space="preserve">black </w:t>
      </w:r>
      <w:r w:rsidRPr="00E65E33">
        <w:rPr>
          <w:b w:val="0"/>
          <w:bCs/>
          <w:sz w:val="18"/>
          <w:szCs w:val="18"/>
        </w:rPr>
        <w:t>= subm</w:t>
      </w:r>
      <w:r w:rsidRPr="006D5CB2">
        <w:rPr>
          <w:b w:val="0"/>
          <w:bCs/>
          <w:sz w:val="18"/>
          <w:szCs w:val="18"/>
        </w:rPr>
        <w:t xml:space="preserve">itted for the meeting by the Tdoc submission deadline </w:t>
      </w:r>
    </w:p>
    <w:p w:rsidR="00497B74" w:rsidRPr="006D5CB2" w:rsidRDefault="00497B74" w:rsidP="00497B74">
      <w:pPr>
        <w:pStyle w:val="Heading"/>
        <w:tabs>
          <w:tab w:val="left" w:pos="7200"/>
        </w:tabs>
        <w:spacing w:before="20" w:after="0" w:line="240" w:lineRule="auto"/>
        <w:ind w:left="1843" w:hanging="1701"/>
        <w:rPr>
          <w:b w:val="0"/>
          <w:bCs/>
          <w:sz w:val="18"/>
          <w:szCs w:val="18"/>
        </w:rPr>
      </w:pPr>
      <w:r w:rsidRPr="006D5CB2">
        <w:rPr>
          <w:color w:val="FF0000"/>
          <w:sz w:val="18"/>
          <w:szCs w:val="18"/>
        </w:rPr>
        <w:tab/>
      </w:r>
      <w:r w:rsidRPr="006D5CB2">
        <w:rPr>
          <w:color w:val="808080"/>
          <w:sz w:val="18"/>
          <w:szCs w:val="18"/>
        </w:rPr>
        <w:t>gray</w:t>
      </w:r>
      <w:r w:rsidRPr="006D5CB2">
        <w:rPr>
          <w:color w:val="FF0000"/>
          <w:sz w:val="18"/>
          <w:szCs w:val="18"/>
        </w:rPr>
        <w:t xml:space="preserve"> </w:t>
      </w:r>
      <w:r w:rsidRPr="006D5CB2">
        <w:rPr>
          <w:b w:val="0"/>
          <w:bCs/>
          <w:sz w:val="18"/>
          <w:szCs w:val="18"/>
        </w:rPr>
        <w:t>= submitted for the meeting after the Tdoc submission deadline or missing</w:t>
      </w:r>
      <w:r>
        <w:rPr>
          <w:b w:val="0"/>
          <w:bCs/>
          <w:sz w:val="18"/>
          <w:szCs w:val="18"/>
        </w:rPr>
        <w:t xml:space="preserve"> </w:t>
      </w:r>
    </w:p>
    <w:p w:rsidR="00497B74" w:rsidRPr="006D5CB2" w:rsidRDefault="00497B74" w:rsidP="00497B74">
      <w:pPr>
        <w:pStyle w:val="Heading"/>
        <w:tabs>
          <w:tab w:val="left" w:pos="7200"/>
        </w:tabs>
        <w:spacing w:before="20" w:after="0" w:line="240" w:lineRule="auto"/>
        <w:ind w:left="1843" w:hanging="1701"/>
        <w:rPr>
          <w:b w:val="0"/>
          <w:bCs/>
          <w:sz w:val="18"/>
          <w:szCs w:val="18"/>
        </w:rPr>
      </w:pPr>
      <w:r w:rsidRPr="006D5CB2">
        <w:rPr>
          <w:sz w:val="18"/>
          <w:szCs w:val="18"/>
        </w:rPr>
        <w:tab/>
      </w:r>
      <w:r w:rsidRPr="00983AD0">
        <w:rPr>
          <w:color w:val="0070C0"/>
          <w:sz w:val="18"/>
          <w:szCs w:val="18"/>
        </w:rPr>
        <w:t>blue</w:t>
      </w:r>
      <w:r w:rsidRPr="006D5CB2">
        <w:rPr>
          <w:b w:val="0"/>
          <w:bCs/>
          <w:sz w:val="18"/>
          <w:szCs w:val="18"/>
        </w:rPr>
        <w:t xml:space="preserve"> = </w:t>
      </w:r>
      <w:r>
        <w:rPr>
          <w:b w:val="0"/>
          <w:bCs/>
          <w:sz w:val="18"/>
          <w:szCs w:val="18"/>
        </w:rPr>
        <w:t xml:space="preserve">incoming LS </w:t>
      </w:r>
      <w:r w:rsidRPr="006D5CB2">
        <w:rPr>
          <w:b w:val="0"/>
          <w:bCs/>
          <w:sz w:val="18"/>
          <w:szCs w:val="18"/>
        </w:rPr>
        <w:t xml:space="preserve">postponed </w:t>
      </w:r>
      <w:r>
        <w:rPr>
          <w:b w:val="0"/>
          <w:bCs/>
          <w:sz w:val="18"/>
          <w:szCs w:val="18"/>
        </w:rPr>
        <w:t>from an earlier SA4 meeting</w:t>
      </w:r>
    </w:p>
    <w:p w:rsidR="00497B74" w:rsidRPr="006D5CB2" w:rsidRDefault="00497B74" w:rsidP="00497B74">
      <w:pPr>
        <w:pStyle w:val="Heading"/>
        <w:tabs>
          <w:tab w:val="left" w:pos="7200"/>
        </w:tabs>
        <w:spacing w:before="20" w:after="0" w:line="240" w:lineRule="auto"/>
        <w:ind w:left="1843" w:hanging="1701"/>
        <w:rPr>
          <w:color w:val="FF0000"/>
          <w:sz w:val="18"/>
          <w:szCs w:val="18"/>
        </w:rPr>
      </w:pPr>
      <w:r w:rsidRPr="006D5CB2">
        <w:rPr>
          <w:b w:val="0"/>
          <w:bCs/>
          <w:sz w:val="18"/>
          <w:szCs w:val="18"/>
        </w:rPr>
        <w:tab/>
      </w:r>
      <w:r w:rsidRPr="00983AD0">
        <w:rPr>
          <w:color w:val="00B050"/>
          <w:sz w:val="18"/>
          <w:szCs w:val="18"/>
        </w:rPr>
        <w:t>green</w:t>
      </w:r>
      <w:r w:rsidRPr="006D5CB2">
        <w:rPr>
          <w:color w:val="00B050"/>
          <w:sz w:val="18"/>
          <w:szCs w:val="18"/>
        </w:rPr>
        <w:t xml:space="preserve"> </w:t>
      </w:r>
      <w:r w:rsidRPr="006D5CB2">
        <w:rPr>
          <w:b w:val="0"/>
          <w:sz w:val="18"/>
          <w:szCs w:val="18"/>
        </w:rPr>
        <w:t xml:space="preserve">= agreed in </w:t>
      </w:r>
      <w:r w:rsidRPr="00FF2CE8">
        <w:rPr>
          <w:b w:val="0"/>
          <w:sz w:val="18"/>
          <w:szCs w:val="18"/>
        </w:rPr>
        <w:t xml:space="preserve">SWG </w:t>
      </w:r>
      <w:r>
        <w:rPr>
          <w:b w:val="0"/>
          <w:sz w:val="18"/>
          <w:szCs w:val="18"/>
        </w:rPr>
        <w:t xml:space="preserve">and </w:t>
      </w:r>
      <w:r w:rsidRPr="00FF2CE8">
        <w:rPr>
          <w:b w:val="0"/>
          <w:sz w:val="18"/>
          <w:szCs w:val="18"/>
        </w:rPr>
        <w:t>to be presented to plenary</w:t>
      </w:r>
    </w:p>
    <w:p w:rsidR="00497B74" w:rsidRPr="006D5CB2" w:rsidRDefault="00497B74" w:rsidP="00497B74">
      <w:pPr>
        <w:pStyle w:val="Heading"/>
        <w:tabs>
          <w:tab w:val="left" w:pos="7200"/>
        </w:tabs>
        <w:spacing w:before="20" w:after="0" w:line="240" w:lineRule="auto"/>
        <w:ind w:left="1843" w:hanging="1701"/>
        <w:rPr>
          <w:b w:val="0"/>
          <w:bCs/>
          <w:sz w:val="18"/>
          <w:szCs w:val="18"/>
        </w:rPr>
      </w:pPr>
      <w:r w:rsidRPr="006D5CB2">
        <w:tab/>
      </w:r>
      <w:r w:rsidRPr="006D5CB2">
        <w:rPr>
          <w:color w:val="FF0000"/>
          <w:sz w:val="18"/>
          <w:szCs w:val="18"/>
        </w:rPr>
        <w:t>red</w:t>
      </w:r>
      <w:r w:rsidRPr="006D5CB2">
        <w:rPr>
          <w:sz w:val="18"/>
          <w:szCs w:val="18"/>
        </w:rPr>
        <w:t xml:space="preserve"> </w:t>
      </w:r>
      <w:r w:rsidRPr="006D5CB2">
        <w:rPr>
          <w:b w:val="0"/>
          <w:bCs/>
          <w:sz w:val="18"/>
          <w:szCs w:val="18"/>
        </w:rPr>
        <w:t xml:space="preserve"> =  covered during this meeting</w:t>
      </w:r>
    </w:p>
    <w:p w:rsidR="00497B74" w:rsidRPr="006D5CB2" w:rsidRDefault="00497B74" w:rsidP="00497B74">
      <w:pPr>
        <w:pStyle w:val="Heading"/>
        <w:tabs>
          <w:tab w:val="left" w:pos="7200"/>
        </w:tabs>
        <w:spacing w:before="20" w:after="0" w:line="240" w:lineRule="auto"/>
        <w:ind w:left="1843" w:hanging="1701"/>
        <w:rPr>
          <w:b w:val="0"/>
          <w:bCs/>
          <w:sz w:val="18"/>
          <w:szCs w:val="18"/>
        </w:rPr>
      </w:pPr>
      <w:r w:rsidRPr="006D5CB2">
        <w:rPr>
          <w:color w:val="00B050"/>
          <w:sz w:val="18"/>
          <w:szCs w:val="18"/>
        </w:rPr>
        <w:tab/>
      </w:r>
      <w:r w:rsidRPr="006D5CB2">
        <w:rPr>
          <w:strike/>
          <w:sz w:val="18"/>
          <w:szCs w:val="18"/>
        </w:rPr>
        <w:t>strikethrough</w:t>
      </w:r>
      <w:r w:rsidRPr="006D5CB2">
        <w:rPr>
          <w:b w:val="0"/>
          <w:bCs/>
          <w:sz w:val="18"/>
          <w:szCs w:val="18"/>
        </w:rPr>
        <w:t xml:space="preserve"> = withdrawn</w:t>
      </w:r>
    </w:p>
    <w:p w:rsidR="00497B74" w:rsidRPr="00497B74" w:rsidRDefault="00497B74" w:rsidP="00497B74">
      <w:pPr>
        <w:pStyle w:val="Header"/>
        <w:tabs>
          <w:tab w:val="clear" w:pos="9072"/>
          <w:tab w:val="left" w:pos="1843"/>
          <w:tab w:val="left" w:pos="1985"/>
          <w:tab w:val="center" w:pos="4678"/>
        </w:tabs>
        <w:spacing w:before="120"/>
        <w:ind w:left="142"/>
        <w:rPr>
          <w:sz w:val="18"/>
          <w:szCs w:val="18"/>
          <w:lang w:val="en-US"/>
        </w:rPr>
      </w:pPr>
      <w:r w:rsidRPr="00497B74">
        <w:rPr>
          <w:sz w:val="18"/>
          <w:szCs w:val="18"/>
          <w:lang w:val="en-US"/>
        </w:rPr>
        <w:t>Conclusion codes:</w:t>
      </w:r>
      <w:r w:rsidRPr="00497B74">
        <w:rPr>
          <w:sz w:val="18"/>
          <w:szCs w:val="18"/>
          <w:lang w:val="en-US"/>
        </w:rPr>
        <w:tab/>
      </w:r>
      <w:r w:rsidRPr="00497B74">
        <w:rPr>
          <w:b/>
          <w:bCs/>
          <w:sz w:val="18"/>
          <w:szCs w:val="18"/>
          <w:lang w:val="en-US"/>
        </w:rPr>
        <w:t xml:space="preserve">a </w:t>
      </w:r>
      <w:r w:rsidRPr="00497B74">
        <w:rPr>
          <w:sz w:val="18"/>
          <w:szCs w:val="18"/>
          <w:lang w:val="en-US"/>
        </w:rPr>
        <w:t>= agreed</w:t>
      </w:r>
    </w:p>
    <w:p w:rsidR="00497B74" w:rsidRPr="00497B74" w:rsidRDefault="00497B74" w:rsidP="00497B74">
      <w:pPr>
        <w:pStyle w:val="Header"/>
        <w:tabs>
          <w:tab w:val="clear" w:pos="9072"/>
          <w:tab w:val="left" w:pos="1843"/>
          <w:tab w:val="left" w:pos="1985"/>
          <w:tab w:val="center" w:pos="4678"/>
        </w:tabs>
        <w:spacing w:before="120"/>
        <w:ind w:left="142"/>
        <w:rPr>
          <w:sz w:val="18"/>
          <w:szCs w:val="18"/>
          <w:lang w:val="en-US"/>
        </w:rPr>
      </w:pPr>
      <w:r w:rsidRPr="00497B74">
        <w:rPr>
          <w:sz w:val="18"/>
          <w:szCs w:val="18"/>
          <w:lang w:val="en-US"/>
        </w:rPr>
        <w:tab/>
      </w:r>
      <w:proofErr w:type="spellStart"/>
      <w:r w:rsidRPr="00497B74">
        <w:rPr>
          <w:b/>
          <w:sz w:val="18"/>
          <w:szCs w:val="18"/>
          <w:lang w:val="en-US"/>
        </w:rPr>
        <w:t>awp</w:t>
      </w:r>
      <w:proofErr w:type="spellEnd"/>
      <w:r w:rsidRPr="00497B74">
        <w:rPr>
          <w:sz w:val="18"/>
          <w:szCs w:val="18"/>
          <w:lang w:val="en-US"/>
        </w:rPr>
        <w:t xml:space="preserve"> = agreed without presentation</w:t>
      </w:r>
    </w:p>
    <w:p w:rsidR="00497B74" w:rsidRPr="00497B74" w:rsidRDefault="00497B74" w:rsidP="00497B74">
      <w:pPr>
        <w:pStyle w:val="Header"/>
        <w:tabs>
          <w:tab w:val="clear" w:pos="9072"/>
          <w:tab w:val="left" w:pos="1985"/>
          <w:tab w:val="center" w:pos="4678"/>
        </w:tabs>
        <w:ind w:left="1843" w:hanging="1701"/>
        <w:rPr>
          <w:sz w:val="18"/>
          <w:szCs w:val="18"/>
          <w:lang w:val="en-US"/>
        </w:rPr>
      </w:pPr>
      <w:r w:rsidRPr="00497B74">
        <w:rPr>
          <w:b/>
          <w:bCs/>
          <w:sz w:val="18"/>
          <w:szCs w:val="18"/>
          <w:lang w:val="en-US"/>
        </w:rPr>
        <w:tab/>
        <w:t xml:space="preserve">app = </w:t>
      </w:r>
      <w:r w:rsidRPr="00497B74">
        <w:rPr>
          <w:sz w:val="18"/>
          <w:szCs w:val="18"/>
          <w:lang w:val="en-US"/>
        </w:rPr>
        <w:t xml:space="preserve">approved </w:t>
      </w:r>
    </w:p>
    <w:p w:rsidR="00497B74" w:rsidRPr="00497B74" w:rsidRDefault="00497B74" w:rsidP="00497B74">
      <w:pPr>
        <w:pStyle w:val="Header"/>
        <w:tabs>
          <w:tab w:val="clear" w:pos="9072"/>
          <w:tab w:val="left" w:pos="1985"/>
          <w:tab w:val="center" w:pos="4678"/>
        </w:tabs>
        <w:ind w:left="1843" w:hanging="1701"/>
        <w:rPr>
          <w:sz w:val="18"/>
          <w:szCs w:val="18"/>
          <w:lang w:val="en-US"/>
        </w:rPr>
      </w:pPr>
      <w:r w:rsidRPr="00497B74">
        <w:rPr>
          <w:b/>
          <w:bCs/>
          <w:sz w:val="18"/>
          <w:szCs w:val="18"/>
          <w:lang w:val="en-US"/>
        </w:rPr>
        <w:tab/>
        <w:t xml:space="preserve">e </w:t>
      </w:r>
      <w:r w:rsidRPr="00497B74">
        <w:rPr>
          <w:sz w:val="18"/>
          <w:szCs w:val="18"/>
          <w:lang w:val="en-US"/>
        </w:rPr>
        <w:t>= endorsed</w:t>
      </w:r>
    </w:p>
    <w:p w:rsidR="00497B74" w:rsidRPr="00497B74" w:rsidRDefault="00497B74" w:rsidP="00497B74">
      <w:pPr>
        <w:pStyle w:val="Header"/>
        <w:tabs>
          <w:tab w:val="clear" w:pos="9072"/>
          <w:tab w:val="left" w:pos="1985"/>
          <w:tab w:val="center" w:pos="4678"/>
        </w:tabs>
        <w:ind w:left="1843" w:hanging="1701"/>
        <w:rPr>
          <w:b/>
          <w:bCs/>
          <w:sz w:val="18"/>
          <w:szCs w:val="18"/>
          <w:lang w:val="en-US"/>
        </w:rPr>
      </w:pPr>
      <w:r w:rsidRPr="00497B74">
        <w:rPr>
          <w:b/>
          <w:bCs/>
          <w:sz w:val="18"/>
          <w:szCs w:val="18"/>
          <w:lang w:val="en-US"/>
        </w:rPr>
        <w:tab/>
        <w:t>n</w:t>
      </w:r>
      <w:r w:rsidRPr="00497B74">
        <w:rPr>
          <w:b/>
          <w:bCs/>
          <w:sz w:val="18"/>
          <w:szCs w:val="18"/>
          <w:lang w:val="en-US"/>
        </w:rPr>
        <w:tab/>
      </w:r>
      <w:r w:rsidRPr="00497B74">
        <w:rPr>
          <w:sz w:val="18"/>
          <w:szCs w:val="18"/>
          <w:lang w:val="en-US"/>
        </w:rPr>
        <w:t>= noted</w:t>
      </w:r>
    </w:p>
    <w:p w:rsidR="00497B74" w:rsidRPr="00497B74" w:rsidRDefault="00497B74" w:rsidP="00497B74">
      <w:pPr>
        <w:pStyle w:val="Header"/>
        <w:tabs>
          <w:tab w:val="clear" w:pos="9072"/>
          <w:tab w:val="left" w:pos="1985"/>
          <w:tab w:val="center" w:pos="4678"/>
        </w:tabs>
        <w:ind w:left="1843" w:hanging="1701"/>
        <w:rPr>
          <w:b/>
          <w:bCs/>
          <w:sz w:val="18"/>
          <w:szCs w:val="18"/>
          <w:lang w:val="en-US"/>
        </w:rPr>
      </w:pPr>
      <w:r w:rsidRPr="00497B74">
        <w:rPr>
          <w:b/>
          <w:bCs/>
          <w:sz w:val="18"/>
          <w:szCs w:val="18"/>
          <w:lang w:val="en-US"/>
        </w:rPr>
        <w:tab/>
        <w:t>u</w:t>
      </w:r>
      <w:r w:rsidRPr="00497B74">
        <w:rPr>
          <w:b/>
          <w:bCs/>
          <w:sz w:val="18"/>
          <w:szCs w:val="18"/>
          <w:lang w:val="en-US"/>
        </w:rPr>
        <w:tab/>
      </w:r>
      <w:r w:rsidRPr="00497B74">
        <w:rPr>
          <w:sz w:val="18"/>
          <w:szCs w:val="18"/>
          <w:lang w:val="en-US"/>
        </w:rPr>
        <w:t xml:space="preserve">= updated </w:t>
      </w:r>
    </w:p>
    <w:p w:rsidR="00497B74" w:rsidRPr="00497B74" w:rsidRDefault="00497B74" w:rsidP="00497B74">
      <w:pPr>
        <w:pStyle w:val="Header"/>
        <w:tabs>
          <w:tab w:val="clear" w:pos="9072"/>
          <w:tab w:val="left" w:pos="1985"/>
          <w:tab w:val="center" w:pos="4678"/>
        </w:tabs>
        <w:ind w:left="1843" w:hanging="1843"/>
        <w:rPr>
          <w:sz w:val="18"/>
          <w:szCs w:val="18"/>
          <w:lang w:val="en-US"/>
        </w:rPr>
      </w:pPr>
      <w:r w:rsidRPr="00497B74">
        <w:rPr>
          <w:b/>
          <w:bCs/>
          <w:sz w:val="18"/>
          <w:szCs w:val="18"/>
          <w:lang w:val="en-US"/>
        </w:rPr>
        <w:tab/>
        <w:t xml:space="preserve">np </w:t>
      </w:r>
      <w:r w:rsidRPr="00497B74">
        <w:rPr>
          <w:sz w:val="18"/>
          <w:szCs w:val="18"/>
          <w:lang w:val="en-US"/>
        </w:rPr>
        <w:t>= not pursued</w:t>
      </w:r>
    </w:p>
    <w:p w:rsidR="00497B74" w:rsidRPr="00497B74" w:rsidRDefault="00497B74" w:rsidP="00497B74">
      <w:pPr>
        <w:pStyle w:val="Header"/>
        <w:tabs>
          <w:tab w:val="clear" w:pos="9072"/>
          <w:tab w:val="left" w:pos="1985"/>
          <w:tab w:val="center" w:pos="4678"/>
        </w:tabs>
        <w:ind w:left="1843" w:hanging="1843"/>
        <w:rPr>
          <w:sz w:val="18"/>
          <w:szCs w:val="18"/>
          <w:lang w:val="en-US"/>
        </w:rPr>
      </w:pPr>
      <w:r w:rsidRPr="00497B74">
        <w:rPr>
          <w:b/>
          <w:bCs/>
          <w:sz w:val="18"/>
          <w:szCs w:val="18"/>
          <w:lang w:val="en-US"/>
        </w:rPr>
        <w:tab/>
        <w:t xml:space="preserve">pp </w:t>
      </w:r>
      <w:r w:rsidRPr="00497B74">
        <w:rPr>
          <w:bCs/>
          <w:sz w:val="18"/>
          <w:szCs w:val="18"/>
          <w:lang w:val="en-US"/>
        </w:rPr>
        <w:t>= postponed</w:t>
      </w:r>
    </w:p>
    <w:p w:rsidR="00497B74" w:rsidRPr="00497B74" w:rsidRDefault="00497B74" w:rsidP="00497B74">
      <w:pPr>
        <w:pStyle w:val="Header"/>
        <w:tabs>
          <w:tab w:val="clear" w:pos="9072"/>
          <w:tab w:val="left" w:pos="1985"/>
          <w:tab w:val="center" w:pos="4678"/>
        </w:tabs>
        <w:spacing w:before="60"/>
        <w:ind w:left="1843"/>
        <w:rPr>
          <w:i/>
          <w:sz w:val="18"/>
          <w:szCs w:val="18"/>
          <w:lang w:val="en-US"/>
        </w:rPr>
      </w:pPr>
      <w:r w:rsidRPr="00497B74">
        <w:rPr>
          <w:bCs/>
          <w:i/>
          <w:sz w:val="18"/>
          <w:szCs w:val="18"/>
          <w:lang w:val="en-US"/>
        </w:rPr>
        <w:t xml:space="preserve">Note: </w:t>
      </w:r>
      <w:r w:rsidRPr="00497B74">
        <w:rPr>
          <w:i/>
          <w:sz w:val="18"/>
          <w:szCs w:val="18"/>
          <w:lang w:val="en-US"/>
        </w:rPr>
        <w:t xml:space="preserve">These conclusion codes are only informative. Please refer always to the meeting report for precise and complete explanation of decisions for each document. </w:t>
      </w:r>
    </w:p>
    <w:p w:rsidR="00497B74" w:rsidRDefault="00497B74" w:rsidP="00497B74">
      <w:pPr>
        <w:pStyle w:val="Heading"/>
        <w:tabs>
          <w:tab w:val="left" w:pos="7200"/>
        </w:tabs>
        <w:spacing w:before="120" w:after="0" w:line="240" w:lineRule="auto"/>
        <w:ind w:left="1843" w:hanging="1701"/>
        <w:rPr>
          <w:b w:val="0"/>
          <w:bCs/>
          <w:sz w:val="18"/>
          <w:szCs w:val="18"/>
        </w:rPr>
      </w:pPr>
      <w:r w:rsidRPr="006D5CB2">
        <w:rPr>
          <w:b w:val="0"/>
          <w:bCs/>
          <w:sz w:val="18"/>
          <w:szCs w:val="18"/>
        </w:rPr>
        <w:t xml:space="preserve">Other notations: </w:t>
      </w:r>
      <w:r w:rsidRPr="006D5CB2">
        <w:rPr>
          <w:b w:val="0"/>
          <w:bCs/>
          <w:sz w:val="18"/>
          <w:szCs w:val="18"/>
        </w:rPr>
        <w:tab/>
        <w:t>-&gt; = replaced</w:t>
      </w:r>
      <w:r w:rsidRPr="006920B7">
        <w:rPr>
          <w:b w:val="0"/>
          <w:bCs/>
          <w:sz w:val="18"/>
          <w:szCs w:val="18"/>
        </w:rPr>
        <w:t xml:space="preserve"> by, [or] action follows </w:t>
      </w:r>
    </w:p>
    <w:p w:rsidR="00497B74" w:rsidRPr="00983AD0" w:rsidRDefault="00497B74" w:rsidP="00497B74">
      <w:pPr>
        <w:pStyle w:val="BodyText"/>
        <w:rPr>
          <w:b/>
          <w:bCs/>
          <w:i/>
          <w:lang w:val="en-GB"/>
        </w:rPr>
        <w:sectPr w:rsidR="00497B74" w:rsidRPr="00983AD0" w:rsidSect="00C26C34">
          <w:headerReference w:type="default"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sectPr>
      </w:pPr>
    </w:p>
    <w:p w:rsidR="00497B74" w:rsidRPr="00497B74" w:rsidRDefault="00497B74" w:rsidP="00EA0DDB">
      <w:pPr>
        <w:rPr>
          <w:sz w:val="20"/>
          <w:szCs w:val="20"/>
          <w:lang w:val="en-GB"/>
        </w:rPr>
      </w:pPr>
    </w:p>
    <w:p w:rsidR="0052172C" w:rsidRDefault="0052172C" w:rsidP="0052172C">
      <w:pPr>
        <w:spacing w:before="120"/>
        <w:ind w:left="6940" w:hanging="6660"/>
        <w:rPr>
          <w:lang w:val="en-US"/>
        </w:rPr>
      </w:pPr>
    </w:p>
    <w:p w:rsidR="00071E22" w:rsidRDefault="00071E22" w:rsidP="0052172C">
      <w:pPr>
        <w:spacing w:before="120"/>
        <w:ind w:left="6940" w:hanging="6660"/>
        <w:rPr>
          <w:lang w:val="en-US"/>
        </w:rPr>
      </w:pPr>
    </w:p>
    <w:p w:rsidR="00071E22" w:rsidRDefault="00071E22" w:rsidP="00071E22">
      <w:pPr>
        <w:pStyle w:val="Heading"/>
        <w:tabs>
          <w:tab w:val="left" w:pos="7200"/>
        </w:tabs>
        <w:spacing w:before="20" w:after="0" w:line="240" w:lineRule="auto"/>
        <w:ind w:left="2268" w:hanging="425"/>
      </w:pPr>
      <w:r>
        <w:t>Annex B.</w:t>
      </w:r>
      <w:r>
        <w:tab/>
        <w:t>Attendees</w:t>
      </w:r>
    </w:p>
    <w:p w:rsidR="00071E22" w:rsidRPr="00071E22" w:rsidRDefault="00071E22" w:rsidP="00071E22">
      <w:pPr>
        <w:tabs>
          <w:tab w:val="left" w:pos="45"/>
        </w:tabs>
        <w:rPr>
          <w:rFonts w:cs="Times New Roman"/>
          <w:szCs w:val="20"/>
          <w:lang w:val="en-US"/>
        </w:rPr>
      </w:pPr>
      <w:r w:rsidRPr="00071E22">
        <w:rPr>
          <w:lang w:val="en-US"/>
        </w:rPr>
        <w:tab/>
      </w:r>
    </w:p>
    <w:p w:rsidR="00071E22" w:rsidRDefault="005F61B4" w:rsidP="00071E22">
      <w:pPr>
        <w:tabs>
          <w:tab w:val="left" w:pos="2948"/>
          <w:tab w:val="left" w:pos="6275"/>
          <w:tab w:val="left" w:pos="8745"/>
          <w:tab w:val="left" w:pos="9195"/>
          <w:tab w:val="left" w:pos="10865"/>
          <w:tab w:val="left" w:pos="14010"/>
        </w:tabs>
        <w:rPr>
          <w:sz w:val="24"/>
          <w:szCs w:val="24"/>
          <w:lang w:val="en-US"/>
        </w:rPr>
      </w:pPr>
      <w:r>
        <w:rPr>
          <w:sz w:val="24"/>
          <w:szCs w:val="24"/>
          <w:lang w:val="en-US"/>
        </w:rPr>
        <w:t>Frédé</w:t>
      </w:r>
      <w:r w:rsidR="00071E22" w:rsidRPr="00EB1B94">
        <w:rPr>
          <w:sz w:val="24"/>
          <w:szCs w:val="24"/>
          <w:lang w:val="en-US"/>
        </w:rPr>
        <w:t>ric Gabin</w:t>
      </w:r>
      <w:r w:rsidR="00071E22" w:rsidRPr="00EB1B94">
        <w:rPr>
          <w:sz w:val="24"/>
          <w:szCs w:val="24"/>
          <w:lang w:val="en-US"/>
        </w:rPr>
        <w:tab/>
        <w:t xml:space="preserve">Ericsson </w:t>
      </w:r>
    </w:p>
    <w:p w:rsidR="001B1BC8" w:rsidRPr="00EB1B94" w:rsidRDefault="001B1BC8" w:rsidP="001B1BC8">
      <w:pPr>
        <w:tabs>
          <w:tab w:val="left" w:pos="2948"/>
          <w:tab w:val="left" w:pos="6275"/>
          <w:tab w:val="left" w:pos="8745"/>
          <w:tab w:val="left" w:pos="9195"/>
          <w:tab w:val="left" w:pos="10865"/>
          <w:tab w:val="left" w:pos="14010"/>
        </w:tabs>
        <w:rPr>
          <w:sz w:val="24"/>
          <w:szCs w:val="24"/>
          <w:lang w:val="en-GB"/>
        </w:rPr>
      </w:pPr>
      <w:r w:rsidRPr="00EB1B94">
        <w:rPr>
          <w:sz w:val="24"/>
          <w:szCs w:val="24"/>
          <w:lang w:val="en-GB"/>
        </w:rPr>
        <w:t>Cedric Thienot</w:t>
      </w:r>
      <w:r w:rsidRPr="00EB1B94">
        <w:rPr>
          <w:sz w:val="24"/>
          <w:szCs w:val="24"/>
          <w:lang w:val="en-GB"/>
        </w:rPr>
        <w:tab/>
        <w:t>Expway</w:t>
      </w:r>
    </w:p>
    <w:p w:rsidR="001B1BC8" w:rsidRPr="006A75FC" w:rsidRDefault="001B1BC8" w:rsidP="001B1BC8">
      <w:pPr>
        <w:tabs>
          <w:tab w:val="left" w:pos="2948"/>
          <w:tab w:val="left" w:pos="6275"/>
          <w:tab w:val="left" w:pos="8745"/>
          <w:tab w:val="left" w:pos="9195"/>
          <w:tab w:val="left" w:pos="10865"/>
          <w:tab w:val="left" w:pos="14010"/>
        </w:tabs>
        <w:rPr>
          <w:sz w:val="24"/>
          <w:lang w:val="en-US"/>
        </w:rPr>
      </w:pPr>
      <w:proofErr w:type="spellStart"/>
      <w:r w:rsidRPr="006A75FC">
        <w:rPr>
          <w:sz w:val="24"/>
          <w:lang w:val="en-US"/>
        </w:rPr>
        <w:t>Ozgur</w:t>
      </w:r>
      <w:proofErr w:type="spellEnd"/>
      <w:r w:rsidRPr="006A75FC">
        <w:rPr>
          <w:sz w:val="24"/>
          <w:lang w:val="en-US"/>
        </w:rPr>
        <w:t xml:space="preserve"> </w:t>
      </w:r>
      <w:proofErr w:type="spellStart"/>
      <w:r w:rsidRPr="006A75FC">
        <w:rPr>
          <w:sz w:val="24"/>
          <w:lang w:val="en-US"/>
        </w:rPr>
        <w:t>Oyman</w:t>
      </w:r>
      <w:proofErr w:type="spellEnd"/>
      <w:r w:rsidRPr="006A75FC">
        <w:rPr>
          <w:sz w:val="24"/>
          <w:lang w:val="en-US"/>
        </w:rPr>
        <w:tab/>
        <w:t>Intel</w:t>
      </w:r>
    </w:p>
    <w:p w:rsidR="001B1BC8" w:rsidRPr="00DF125B" w:rsidRDefault="001B1BC8" w:rsidP="005F61B4">
      <w:pPr>
        <w:tabs>
          <w:tab w:val="left" w:pos="2948"/>
          <w:tab w:val="left" w:pos="6275"/>
          <w:tab w:val="left" w:pos="8745"/>
          <w:tab w:val="left" w:pos="9195"/>
          <w:tab w:val="left" w:pos="10865"/>
          <w:tab w:val="left" w:pos="14010"/>
        </w:tabs>
        <w:rPr>
          <w:sz w:val="24"/>
          <w:szCs w:val="24"/>
          <w:lang w:val="en-US"/>
        </w:rPr>
      </w:pPr>
      <w:r w:rsidRPr="00DF125B">
        <w:rPr>
          <w:sz w:val="24"/>
          <w:szCs w:val="24"/>
          <w:lang w:val="en-US"/>
        </w:rPr>
        <w:t>Wang Hui</w:t>
      </w:r>
      <w:r w:rsidRPr="00DF125B">
        <w:rPr>
          <w:sz w:val="24"/>
          <w:szCs w:val="24"/>
          <w:lang w:val="en-US"/>
        </w:rPr>
        <w:tab/>
        <w:t>China Mobile</w:t>
      </w:r>
    </w:p>
    <w:p w:rsidR="001B1BC8" w:rsidRDefault="001B1BC8" w:rsidP="001B1BC8">
      <w:pPr>
        <w:tabs>
          <w:tab w:val="left" w:pos="2948"/>
          <w:tab w:val="left" w:pos="6275"/>
          <w:tab w:val="left" w:pos="8745"/>
          <w:tab w:val="left" w:pos="9195"/>
          <w:tab w:val="left" w:pos="10865"/>
          <w:tab w:val="left" w:pos="14010"/>
        </w:tabs>
        <w:rPr>
          <w:sz w:val="24"/>
          <w:szCs w:val="24"/>
          <w:lang w:val="de-DE"/>
        </w:rPr>
      </w:pPr>
      <w:r>
        <w:rPr>
          <w:sz w:val="24"/>
          <w:szCs w:val="24"/>
          <w:lang w:val="de-DE"/>
        </w:rPr>
        <w:t>Li Ji</w:t>
      </w:r>
      <w:r>
        <w:rPr>
          <w:sz w:val="24"/>
          <w:szCs w:val="24"/>
          <w:lang w:val="de-DE"/>
        </w:rPr>
        <w:tab/>
        <w:t>Huawei</w:t>
      </w:r>
    </w:p>
    <w:p w:rsidR="001B1BC8" w:rsidRDefault="001B1BC8" w:rsidP="005F61B4">
      <w:pPr>
        <w:tabs>
          <w:tab w:val="left" w:pos="2948"/>
          <w:tab w:val="left" w:pos="6275"/>
          <w:tab w:val="left" w:pos="8745"/>
          <w:tab w:val="left" w:pos="9195"/>
          <w:tab w:val="left" w:pos="10865"/>
          <w:tab w:val="left" w:pos="14010"/>
        </w:tabs>
        <w:rPr>
          <w:sz w:val="24"/>
          <w:szCs w:val="24"/>
          <w:lang w:val="de-DE"/>
        </w:rPr>
      </w:pPr>
      <w:r>
        <w:rPr>
          <w:sz w:val="24"/>
          <w:szCs w:val="24"/>
          <w:lang w:val="de-DE"/>
        </w:rPr>
        <w:t>Peter Sanders</w:t>
      </w:r>
      <w:r>
        <w:rPr>
          <w:sz w:val="24"/>
          <w:szCs w:val="24"/>
          <w:lang w:val="de-DE"/>
        </w:rPr>
        <w:tab/>
        <w:t>One2Many</w:t>
      </w:r>
    </w:p>
    <w:p w:rsidR="001B1BC8" w:rsidRPr="00EB1B94" w:rsidRDefault="001B1BC8" w:rsidP="001B1BC8">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Imed Bouazizi</w:t>
      </w:r>
      <w:r w:rsidRPr="00EB1B94">
        <w:rPr>
          <w:sz w:val="24"/>
          <w:szCs w:val="24"/>
          <w:lang w:val="de-DE"/>
        </w:rPr>
        <w:tab/>
        <w:t>Samsung</w:t>
      </w:r>
    </w:p>
    <w:p w:rsidR="001B1BC8" w:rsidRDefault="001B1BC8" w:rsidP="001B1BC8">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Kyungmo Park</w:t>
      </w:r>
      <w:r w:rsidRPr="00EB1B94">
        <w:rPr>
          <w:sz w:val="24"/>
          <w:szCs w:val="24"/>
          <w:lang w:val="de-DE"/>
        </w:rPr>
        <w:tab/>
        <w:t>Samsung</w:t>
      </w:r>
    </w:p>
    <w:p w:rsidR="001B1BC8" w:rsidRDefault="00EF2CC7" w:rsidP="005F61B4">
      <w:pPr>
        <w:tabs>
          <w:tab w:val="left" w:pos="2948"/>
          <w:tab w:val="left" w:pos="6275"/>
          <w:tab w:val="left" w:pos="8745"/>
          <w:tab w:val="left" w:pos="9195"/>
          <w:tab w:val="left" w:pos="10865"/>
          <w:tab w:val="left" w:pos="14010"/>
        </w:tabs>
        <w:rPr>
          <w:sz w:val="24"/>
          <w:szCs w:val="24"/>
          <w:lang w:val="de-DE"/>
        </w:rPr>
      </w:pPr>
      <w:r>
        <w:rPr>
          <w:sz w:val="24"/>
          <w:szCs w:val="24"/>
          <w:lang w:val="de-DE"/>
        </w:rPr>
        <w:t>Jaehyeon Bae</w:t>
      </w:r>
      <w:r w:rsidR="001B1BC8">
        <w:rPr>
          <w:sz w:val="24"/>
          <w:szCs w:val="24"/>
          <w:lang w:val="de-DE"/>
        </w:rPr>
        <w:tab/>
        <w:t>Samsung</w:t>
      </w:r>
    </w:p>
    <w:p w:rsidR="001B1BC8" w:rsidRDefault="001B1BC8" w:rsidP="005F61B4">
      <w:pPr>
        <w:tabs>
          <w:tab w:val="left" w:pos="2948"/>
          <w:tab w:val="left" w:pos="6275"/>
          <w:tab w:val="left" w:pos="8745"/>
          <w:tab w:val="left" w:pos="9195"/>
          <w:tab w:val="left" w:pos="10865"/>
          <w:tab w:val="left" w:pos="14010"/>
        </w:tabs>
        <w:rPr>
          <w:sz w:val="24"/>
          <w:szCs w:val="24"/>
          <w:lang w:val="de-DE"/>
        </w:rPr>
      </w:pPr>
      <w:r>
        <w:rPr>
          <w:sz w:val="24"/>
          <w:szCs w:val="24"/>
          <w:lang w:val="de-DE"/>
        </w:rPr>
        <w:t>Hyankoo Yang</w:t>
      </w:r>
      <w:r>
        <w:rPr>
          <w:sz w:val="24"/>
          <w:szCs w:val="24"/>
          <w:lang w:val="de-DE"/>
        </w:rPr>
        <w:tab/>
        <w:t>Samsung</w:t>
      </w:r>
    </w:p>
    <w:p w:rsidR="001B1BC8" w:rsidRPr="00EB1B94" w:rsidRDefault="001B1BC8" w:rsidP="001B1BC8">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Paul Szucs</w:t>
      </w:r>
      <w:r w:rsidRPr="00EB1B94">
        <w:rPr>
          <w:sz w:val="24"/>
          <w:szCs w:val="24"/>
          <w:lang w:val="de-DE"/>
        </w:rPr>
        <w:tab/>
        <w:t>Sony</w:t>
      </w:r>
    </w:p>
    <w:p w:rsidR="001B1BC8" w:rsidRDefault="001B1BC8" w:rsidP="005F61B4">
      <w:pPr>
        <w:tabs>
          <w:tab w:val="left" w:pos="2948"/>
          <w:tab w:val="left" w:pos="6275"/>
          <w:tab w:val="left" w:pos="8745"/>
          <w:tab w:val="left" w:pos="9195"/>
          <w:tab w:val="left" w:pos="10865"/>
          <w:tab w:val="left" w:pos="14010"/>
        </w:tabs>
        <w:rPr>
          <w:sz w:val="24"/>
          <w:szCs w:val="24"/>
          <w:lang w:val="de-DE"/>
        </w:rPr>
      </w:pPr>
      <w:r>
        <w:rPr>
          <w:sz w:val="24"/>
          <w:szCs w:val="24"/>
          <w:lang w:val="de-DE"/>
        </w:rPr>
        <w:t>Lucia D’Acunto</w:t>
      </w:r>
      <w:r>
        <w:rPr>
          <w:sz w:val="24"/>
          <w:szCs w:val="24"/>
          <w:lang w:val="de-DE"/>
        </w:rPr>
        <w:tab/>
        <w:t>KPN</w:t>
      </w:r>
    </w:p>
    <w:p w:rsidR="001B1BC8" w:rsidRDefault="001B1BC8" w:rsidP="005F61B4">
      <w:pPr>
        <w:tabs>
          <w:tab w:val="left" w:pos="2948"/>
          <w:tab w:val="left" w:pos="6275"/>
          <w:tab w:val="left" w:pos="8745"/>
          <w:tab w:val="left" w:pos="9195"/>
          <w:tab w:val="left" w:pos="10865"/>
          <w:tab w:val="left" w:pos="14010"/>
        </w:tabs>
        <w:rPr>
          <w:sz w:val="24"/>
          <w:szCs w:val="24"/>
          <w:lang w:val="de-DE"/>
        </w:rPr>
      </w:pPr>
      <w:r>
        <w:rPr>
          <w:sz w:val="24"/>
          <w:szCs w:val="24"/>
          <w:lang w:val="de-DE"/>
        </w:rPr>
        <w:t>Serhan Gûl</w:t>
      </w:r>
      <w:r>
        <w:rPr>
          <w:sz w:val="24"/>
          <w:szCs w:val="24"/>
          <w:lang w:val="de-DE"/>
        </w:rPr>
        <w:tab/>
        <w:t>Fraunhofer HHI</w:t>
      </w:r>
    </w:p>
    <w:p w:rsidR="001B1BC8" w:rsidRPr="00EB1B94" w:rsidRDefault="001B1BC8" w:rsidP="001B1BC8">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Thorsten Lohmar</w:t>
      </w:r>
      <w:r w:rsidRPr="00EB1B94">
        <w:rPr>
          <w:sz w:val="24"/>
          <w:szCs w:val="24"/>
          <w:lang w:val="de-DE"/>
        </w:rPr>
        <w:tab/>
        <w:t>Ericsson</w:t>
      </w:r>
    </w:p>
    <w:p w:rsidR="001D06F3" w:rsidRDefault="001D06F3" w:rsidP="001D06F3">
      <w:pPr>
        <w:tabs>
          <w:tab w:val="left" w:pos="2948"/>
          <w:tab w:val="left" w:pos="6275"/>
          <w:tab w:val="left" w:pos="8745"/>
          <w:tab w:val="left" w:pos="9195"/>
          <w:tab w:val="left" w:pos="10865"/>
          <w:tab w:val="left" w:pos="14010"/>
        </w:tabs>
        <w:rPr>
          <w:sz w:val="24"/>
          <w:szCs w:val="24"/>
          <w:lang w:val="de-DE"/>
        </w:rPr>
      </w:pPr>
      <w:r>
        <w:rPr>
          <w:sz w:val="24"/>
          <w:szCs w:val="24"/>
          <w:lang w:val="de-DE"/>
        </w:rPr>
        <w:t>Woosuk Kwan</w:t>
      </w:r>
      <w:r>
        <w:rPr>
          <w:sz w:val="24"/>
          <w:szCs w:val="24"/>
          <w:lang w:val="de-DE"/>
        </w:rPr>
        <w:tab/>
        <w:t>LGE</w:t>
      </w:r>
    </w:p>
    <w:p w:rsidR="001B1BC8" w:rsidRDefault="001D06F3" w:rsidP="005F61B4">
      <w:pPr>
        <w:tabs>
          <w:tab w:val="left" w:pos="2948"/>
          <w:tab w:val="left" w:pos="6275"/>
          <w:tab w:val="left" w:pos="8745"/>
          <w:tab w:val="left" w:pos="9195"/>
          <w:tab w:val="left" w:pos="10865"/>
          <w:tab w:val="left" w:pos="14010"/>
        </w:tabs>
        <w:rPr>
          <w:sz w:val="24"/>
          <w:szCs w:val="24"/>
          <w:lang w:val="de-DE"/>
        </w:rPr>
      </w:pPr>
      <w:r>
        <w:rPr>
          <w:sz w:val="24"/>
          <w:szCs w:val="24"/>
          <w:lang w:val="de-DE"/>
        </w:rPr>
        <w:t>Joonhee Yoon</w:t>
      </w:r>
      <w:r>
        <w:rPr>
          <w:sz w:val="24"/>
          <w:szCs w:val="24"/>
          <w:lang w:val="de-DE"/>
        </w:rPr>
        <w:tab/>
        <w:t>LG Electronics</w:t>
      </w:r>
    </w:p>
    <w:p w:rsidR="001D06F3" w:rsidRDefault="001D06F3" w:rsidP="005F61B4">
      <w:pPr>
        <w:tabs>
          <w:tab w:val="left" w:pos="2948"/>
          <w:tab w:val="left" w:pos="6275"/>
          <w:tab w:val="left" w:pos="8745"/>
          <w:tab w:val="left" w:pos="9195"/>
          <w:tab w:val="left" w:pos="10865"/>
          <w:tab w:val="left" w:pos="14010"/>
        </w:tabs>
        <w:rPr>
          <w:sz w:val="24"/>
          <w:szCs w:val="24"/>
          <w:lang w:val="de-DE"/>
        </w:rPr>
      </w:pPr>
      <w:r>
        <w:rPr>
          <w:sz w:val="24"/>
          <w:szCs w:val="24"/>
          <w:lang w:val="de-DE"/>
        </w:rPr>
        <w:t>Minsung Kwak</w:t>
      </w:r>
      <w:r>
        <w:rPr>
          <w:sz w:val="24"/>
          <w:szCs w:val="24"/>
          <w:lang w:val="de-DE"/>
        </w:rPr>
        <w:tab/>
        <w:t>LG Electronics</w:t>
      </w:r>
    </w:p>
    <w:p w:rsidR="001D06F3" w:rsidRPr="00EB1B94" w:rsidRDefault="001D06F3" w:rsidP="001D06F3">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Gunnar Heikkila</w:t>
      </w:r>
      <w:r w:rsidRPr="00EB1B94">
        <w:rPr>
          <w:sz w:val="24"/>
          <w:szCs w:val="24"/>
          <w:lang w:val="de-DE"/>
        </w:rPr>
        <w:tab/>
        <w:t>Ericsson</w:t>
      </w:r>
    </w:p>
    <w:p w:rsidR="001D06F3" w:rsidRPr="00EF2CC7" w:rsidRDefault="001D06F3" w:rsidP="001D06F3">
      <w:pPr>
        <w:tabs>
          <w:tab w:val="left" w:pos="2948"/>
          <w:tab w:val="left" w:pos="6275"/>
          <w:tab w:val="left" w:pos="8745"/>
          <w:tab w:val="left" w:pos="9195"/>
          <w:tab w:val="left" w:pos="10865"/>
          <w:tab w:val="left" w:pos="14034"/>
        </w:tabs>
        <w:ind w:right="-74"/>
        <w:rPr>
          <w:b/>
          <w:sz w:val="24"/>
          <w:lang w:val="de-DE"/>
        </w:rPr>
      </w:pPr>
      <w:r w:rsidRPr="00EF2CC7">
        <w:rPr>
          <w:sz w:val="24"/>
          <w:lang w:val="de-DE"/>
        </w:rPr>
        <w:t>Charles Lo</w:t>
      </w:r>
      <w:r w:rsidRPr="00EF2CC7">
        <w:rPr>
          <w:sz w:val="24"/>
          <w:lang w:val="de-DE"/>
        </w:rPr>
        <w:tab/>
        <w:t xml:space="preserve">Qualcomm </w:t>
      </w:r>
    </w:p>
    <w:p w:rsidR="001D06F3" w:rsidRPr="00EB1B94" w:rsidRDefault="001D06F3" w:rsidP="001D06F3">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Jean-Marc Guyot</w:t>
      </w:r>
      <w:r w:rsidRPr="00EB1B94">
        <w:rPr>
          <w:sz w:val="24"/>
          <w:szCs w:val="24"/>
          <w:lang w:val="de-DE"/>
        </w:rPr>
        <w:tab/>
        <w:t>ENENSYS</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Gilles Teniou</w:t>
      </w:r>
      <w:r w:rsidRPr="00EB1B94">
        <w:rPr>
          <w:sz w:val="24"/>
          <w:szCs w:val="24"/>
          <w:lang w:val="de-DE"/>
        </w:rPr>
        <w:tab/>
        <w:t>Orange</w:t>
      </w:r>
    </w:p>
    <w:p w:rsidR="005F61B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Thomas Stockhammer</w:t>
      </w:r>
      <w:r w:rsidRPr="00EB1B94">
        <w:rPr>
          <w:sz w:val="24"/>
          <w:szCs w:val="24"/>
          <w:lang w:val="de-DE"/>
        </w:rPr>
        <w:tab/>
        <w:t>Qualcomm</w:t>
      </w:r>
    </w:p>
    <w:p w:rsidR="00EF2CC7" w:rsidRDefault="00EF2CC7" w:rsidP="005F61B4">
      <w:pPr>
        <w:tabs>
          <w:tab w:val="left" w:pos="2948"/>
          <w:tab w:val="left" w:pos="6275"/>
          <w:tab w:val="left" w:pos="8745"/>
          <w:tab w:val="left" w:pos="9195"/>
          <w:tab w:val="left" w:pos="10865"/>
          <w:tab w:val="left" w:pos="14010"/>
        </w:tabs>
        <w:rPr>
          <w:sz w:val="24"/>
          <w:szCs w:val="24"/>
          <w:lang w:val="de-DE"/>
        </w:rPr>
      </w:pPr>
      <w:r>
        <w:rPr>
          <w:sz w:val="24"/>
          <w:szCs w:val="24"/>
          <w:lang w:val="de-DE"/>
        </w:rPr>
        <w:t>Sooyeon Lee</w:t>
      </w:r>
      <w:r>
        <w:rPr>
          <w:sz w:val="24"/>
          <w:szCs w:val="24"/>
          <w:lang w:val="de-DE"/>
        </w:rPr>
        <w:tab/>
        <w:t>LG Electronics</w:t>
      </w:r>
    </w:p>
    <w:p w:rsidR="00EF2CC7" w:rsidRDefault="00EF2CC7" w:rsidP="005F61B4">
      <w:pPr>
        <w:tabs>
          <w:tab w:val="left" w:pos="2948"/>
          <w:tab w:val="left" w:pos="6275"/>
          <w:tab w:val="left" w:pos="8745"/>
          <w:tab w:val="left" w:pos="9195"/>
          <w:tab w:val="left" w:pos="10865"/>
          <w:tab w:val="left" w:pos="14010"/>
        </w:tabs>
        <w:rPr>
          <w:sz w:val="24"/>
          <w:szCs w:val="24"/>
          <w:lang w:val="de-DE"/>
        </w:rPr>
      </w:pPr>
      <w:r>
        <w:rPr>
          <w:sz w:val="24"/>
          <w:szCs w:val="24"/>
          <w:lang w:val="de-DE"/>
        </w:rPr>
        <w:t>Sejin Oh</w:t>
      </w:r>
      <w:r>
        <w:rPr>
          <w:sz w:val="24"/>
          <w:szCs w:val="24"/>
          <w:lang w:val="de-DE"/>
        </w:rPr>
        <w:tab/>
        <w:t>LG Electronics</w:t>
      </w:r>
    </w:p>
    <w:p w:rsidR="00EF2CC7" w:rsidRDefault="00EF2CC7" w:rsidP="005F61B4">
      <w:pPr>
        <w:tabs>
          <w:tab w:val="left" w:pos="2948"/>
          <w:tab w:val="left" w:pos="6275"/>
          <w:tab w:val="left" w:pos="8745"/>
          <w:tab w:val="left" w:pos="9195"/>
          <w:tab w:val="left" w:pos="10865"/>
          <w:tab w:val="left" w:pos="14010"/>
        </w:tabs>
        <w:rPr>
          <w:sz w:val="24"/>
          <w:szCs w:val="24"/>
          <w:lang w:val="de-DE"/>
        </w:rPr>
      </w:pPr>
      <w:r>
        <w:rPr>
          <w:sz w:val="24"/>
          <w:szCs w:val="24"/>
          <w:lang w:val="de-DE"/>
        </w:rPr>
        <w:lastRenderedPageBreak/>
        <w:t>Kurt Krauss</w:t>
      </w:r>
      <w:r>
        <w:rPr>
          <w:sz w:val="24"/>
          <w:szCs w:val="24"/>
          <w:lang w:val="de-DE"/>
        </w:rPr>
        <w:tab/>
        <w:t>Dolby</w:t>
      </w:r>
    </w:p>
    <w:p w:rsidR="00EF2CC7" w:rsidRDefault="00EF2CC7" w:rsidP="005F61B4">
      <w:pPr>
        <w:tabs>
          <w:tab w:val="left" w:pos="2948"/>
          <w:tab w:val="left" w:pos="6275"/>
          <w:tab w:val="left" w:pos="8745"/>
          <w:tab w:val="left" w:pos="9195"/>
          <w:tab w:val="left" w:pos="10865"/>
          <w:tab w:val="left" w:pos="14010"/>
        </w:tabs>
        <w:rPr>
          <w:sz w:val="24"/>
          <w:szCs w:val="24"/>
          <w:lang w:val="de-DE"/>
        </w:rPr>
      </w:pPr>
      <w:r>
        <w:rPr>
          <w:sz w:val="24"/>
          <w:szCs w:val="24"/>
          <w:lang w:val="de-DE"/>
        </w:rPr>
        <w:t>Igor Curcio</w:t>
      </w:r>
      <w:r>
        <w:rPr>
          <w:sz w:val="24"/>
          <w:szCs w:val="24"/>
          <w:lang w:val="de-DE"/>
        </w:rPr>
        <w:tab/>
        <w:t>Nokia</w:t>
      </w:r>
    </w:p>
    <w:p w:rsidR="00EF2CC7" w:rsidRPr="00EB1B94" w:rsidRDefault="00EF2CC7" w:rsidP="005F61B4">
      <w:pPr>
        <w:tabs>
          <w:tab w:val="left" w:pos="2948"/>
          <w:tab w:val="left" w:pos="6275"/>
          <w:tab w:val="left" w:pos="8745"/>
          <w:tab w:val="left" w:pos="9195"/>
          <w:tab w:val="left" w:pos="10865"/>
          <w:tab w:val="left" w:pos="14010"/>
        </w:tabs>
        <w:rPr>
          <w:sz w:val="24"/>
          <w:szCs w:val="24"/>
          <w:lang w:val="de-DE"/>
        </w:rPr>
      </w:pPr>
    </w:p>
    <w:p w:rsidR="001D06F3" w:rsidRDefault="001D06F3" w:rsidP="005F61B4">
      <w:pPr>
        <w:tabs>
          <w:tab w:val="left" w:pos="2948"/>
          <w:tab w:val="left" w:pos="6275"/>
          <w:tab w:val="left" w:pos="8745"/>
          <w:tab w:val="left" w:pos="9195"/>
          <w:tab w:val="left" w:pos="10865"/>
          <w:tab w:val="left" w:pos="14010"/>
        </w:tabs>
        <w:rPr>
          <w:sz w:val="24"/>
          <w:szCs w:val="24"/>
          <w:lang w:val="de-DE"/>
        </w:rPr>
      </w:pPr>
    </w:p>
    <w:p w:rsidR="001D06F3" w:rsidRDefault="001D06F3" w:rsidP="005F61B4">
      <w:pPr>
        <w:tabs>
          <w:tab w:val="left" w:pos="2948"/>
          <w:tab w:val="left" w:pos="6275"/>
          <w:tab w:val="left" w:pos="8745"/>
          <w:tab w:val="left" w:pos="9195"/>
          <w:tab w:val="left" w:pos="10865"/>
          <w:tab w:val="left" w:pos="14010"/>
        </w:tabs>
        <w:rPr>
          <w:sz w:val="24"/>
          <w:szCs w:val="24"/>
          <w:lang w:val="de-DE"/>
        </w:rPr>
      </w:pPr>
    </w:p>
    <w:p w:rsidR="001D06F3" w:rsidRDefault="001D06F3" w:rsidP="005F61B4">
      <w:pPr>
        <w:tabs>
          <w:tab w:val="left" w:pos="2948"/>
          <w:tab w:val="left" w:pos="6275"/>
          <w:tab w:val="left" w:pos="8745"/>
          <w:tab w:val="left" w:pos="9195"/>
          <w:tab w:val="left" w:pos="10865"/>
          <w:tab w:val="left" w:pos="14010"/>
        </w:tabs>
        <w:rPr>
          <w:sz w:val="24"/>
          <w:szCs w:val="24"/>
          <w:lang w:val="de-DE"/>
        </w:rPr>
      </w:pPr>
    </w:p>
    <w:p w:rsidR="0030405A" w:rsidRPr="00EB1B94" w:rsidRDefault="0030405A" w:rsidP="00071E22">
      <w:pPr>
        <w:tabs>
          <w:tab w:val="left" w:pos="2948"/>
          <w:tab w:val="left" w:pos="6275"/>
          <w:tab w:val="left" w:pos="8745"/>
          <w:tab w:val="left" w:pos="9195"/>
          <w:tab w:val="left" w:pos="10865"/>
          <w:tab w:val="left" w:pos="14010"/>
        </w:tabs>
        <w:rPr>
          <w:sz w:val="24"/>
          <w:szCs w:val="24"/>
          <w:lang w:val="de-DE"/>
        </w:rPr>
      </w:pPr>
    </w:p>
    <w:p w:rsidR="00EA0DDB" w:rsidRPr="006A75FC" w:rsidRDefault="00EA0DDB" w:rsidP="00071E22">
      <w:pPr>
        <w:tabs>
          <w:tab w:val="left" w:pos="2948"/>
          <w:tab w:val="left" w:pos="6275"/>
          <w:tab w:val="left" w:pos="8745"/>
          <w:tab w:val="left" w:pos="9195"/>
          <w:tab w:val="left" w:pos="10865"/>
          <w:tab w:val="left" w:pos="14010"/>
        </w:tabs>
        <w:rPr>
          <w:sz w:val="19"/>
          <w:lang w:val="sv-SE"/>
        </w:rPr>
      </w:pPr>
    </w:p>
    <w:p w:rsidR="00D06897" w:rsidRPr="006A75FC" w:rsidRDefault="00D06897">
      <w:pPr>
        <w:rPr>
          <w:sz w:val="19"/>
          <w:lang w:val="sv-SE"/>
        </w:rPr>
      </w:pPr>
      <w:r w:rsidRPr="006A75FC">
        <w:rPr>
          <w:sz w:val="19"/>
          <w:lang w:val="sv-SE"/>
        </w:rPr>
        <w:br w:type="page"/>
      </w:r>
    </w:p>
    <w:p w:rsidR="00D06897" w:rsidRPr="006A75FC" w:rsidRDefault="00D06897" w:rsidP="00071E22">
      <w:pPr>
        <w:tabs>
          <w:tab w:val="left" w:pos="2948"/>
          <w:tab w:val="left" w:pos="6275"/>
          <w:tab w:val="left" w:pos="8745"/>
          <w:tab w:val="left" w:pos="9195"/>
          <w:tab w:val="left" w:pos="10865"/>
          <w:tab w:val="left" w:pos="14010"/>
        </w:tabs>
        <w:rPr>
          <w:sz w:val="19"/>
          <w:lang w:val="sv-SE"/>
        </w:rPr>
      </w:pPr>
    </w:p>
    <w:p w:rsidR="00D06897" w:rsidRPr="00EF2CC7" w:rsidRDefault="00D06897" w:rsidP="00D06897">
      <w:pPr>
        <w:pStyle w:val="BodyText"/>
        <w:rPr>
          <w:b/>
          <w:lang w:val="de-DE"/>
        </w:rPr>
      </w:pPr>
      <w:r w:rsidRPr="00EF2CC7">
        <w:rPr>
          <w:b/>
          <w:lang w:val="de-DE"/>
        </w:rPr>
        <w:t>Annex C - Documents status</w:t>
      </w:r>
    </w:p>
    <w:p w:rsidR="00D06897" w:rsidRPr="00EF2CC7" w:rsidRDefault="00D06897" w:rsidP="00D06897">
      <w:pPr>
        <w:pStyle w:val="BodyText"/>
        <w:rPr>
          <w:b/>
          <w:lang w:val="de-DE"/>
        </w:rPr>
      </w:pPr>
    </w:p>
    <w:p w:rsidR="00D06897" w:rsidRPr="00EF2CC7" w:rsidRDefault="00D06897" w:rsidP="00D06897">
      <w:pPr>
        <w:pStyle w:val="BodyText"/>
        <w:rPr>
          <w:b/>
          <w:lang w:val="de-DE"/>
        </w:rPr>
      </w:pPr>
      <w:r w:rsidRPr="00EF2CC7">
        <w:rPr>
          <w:b/>
          <w:lang w:val="de-DE"/>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DF125B"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jc w:val="center"/>
              <w:rPr>
                <w:sz w:val="20"/>
                <w:lang w:val="en-US"/>
              </w:rPr>
            </w:pPr>
            <w:r w:rsidRPr="00535617">
              <w:rPr>
                <w:b/>
                <w:sz w:val="20"/>
                <w:shd w:val="clear" w:color="auto" w:fill="CCFFCC"/>
                <w:lang w:val="en-US"/>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535617">
              <w:rPr>
                <w:b/>
                <w:sz w:val="20"/>
                <w:shd w:val="clear" w:color="auto" w:fill="CCFFCC"/>
                <w:lang w:val="en-US"/>
              </w:rPr>
              <w:t xml:space="preserve">SWG Agenda </w:t>
            </w:r>
            <w:proofErr w:type="spellStart"/>
            <w:r w:rsidRPr="00535617">
              <w:rPr>
                <w:b/>
                <w:sz w:val="20"/>
                <w:shd w:val="clear" w:color="auto" w:fill="CCFFCC"/>
                <w:lang w:val="en-US"/>
              </w:rPr>
              <w:t>Ite</w:t>
            </w:r>
            <w:proofErr w:type="spellEnd"/>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D47481" w:rsidRPr="00EF2CC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47481" w:rsidRPr="003105CE" w:rsidRDefault="00D47481" w:rsidP="00D47481">
            <w:pPr>
              <w:spacing w:before="120"/>
              <w:ind w:left="57" w:right="57"/>
              <w:rPr>
                <w:color w:val="0000FF"/>
                <w:sz w:val="20"/>
              </w:rPr>
            </w:pPr>
            <w:r w:rsidRPr="003105CE">
              <w:rPr>
                <w:color w:val="0000FF"/>
                <w:sz w:val="20"/>
              </w:rPr>
              <w:t>S4-1</w:t>
            </w:r>
            <w:r>
              <w:rPr>
                <w:color w:val="0000FF"/>
                <w:sz w:val="20"/>
              </w:rPr>
              <w:t>70569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D47481" w:rsidRDefault="00D47481" w:rsidP="00D47481">
            <w:pPr>
              <w:spacing w:before="120"/>
              <w:ind w:left="57" w:right="57"/>
              <w:rPr>
                <w:sz w:val="20"/>
                <w:lang w:val="en-US"/>
              </w:rPr>
            </w:pPr>
            <w:r w:rsidRPr="00D47481">
              <w:rPr>
                <w:sz w:val="20"/>
                <w:lang w:val="en-US"/>
              </w:rPr>
              <w:t>Use-cases for 5G Media Distribution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D47481">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D47481">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C9655D" w:rsidRDefault="00D47481" w:rsidP="00D47481">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D47481">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D47481">
            <w:pPr>
              <w:jc w:val="center"/>
              <w:rPr>
                <w:sz w:val="20"/>
                <w:lang w:val="en-US"/>
              </w:rPr>
            </w:pPr>
            <w:r>
              <w:rPr>
                <w:sz w:val="20"/>
                <w:lang w:val="en-US"/>
              </w:rPr>
              <w:t>-</w:t>
            </w:r>
          </w:p>
        </w:tc>
      </w:tr>
      <w:tr w:rsidR="00D47481" w:rsidRPr="00684B5F"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47481" w:rsidRPr="003105CE" w:rsidRDefault="00D47481" w:rsidP="00C26C34">
            <w:pPr>
              <w:spacing w:before="120"/>
              <w:ind w:left="57" w:right="57"/>
              <w:rPr>
                <w:color w:val="0000FF"/>
                <w:sz w:val="20"/>
              </w:rPr>
            </w:pPr>
            <w:r w:rsidRPr="003105CE">
              <w:rPr>
                <w:color w:val="0000FF"/>
                <w:sz w:val="20"/>
              </w:rPr>
              <w:t>S4-1</w:t>
            </w:r>
            <w:r>
              <w:rPr>
                <w:color w:val="0000FF"/>
                <w:sz w:val="20"/>
              </w:rPr>
              <w:t>70578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D47481" w:rsidRDefault="00D47481" w:rsidP="00C26C34">
            <w:pPr>
              <w:spacing w:before="120"/>
              <w:ind w:left="57" w:right="57"/>
              <w:rPr>
                <w:sz w:val="20"/>
                <w:lang w:val="en-US"/>
              </w:rPr>
            </w:pPr>
            <w:r w:rsidRPr="00D47481">
              <w:rPr>
                <w:sz w:val="20"/>
                <w:lang w:val="en-US"/>
              </w:rPr>
              <w:t>pCR 26.881 on MC service requirements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C9655D" w:rsidRDefault="00D47481"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w:t>
            </w:r>
          </w:p>
        </w:tc>
      </w:tr>
      <w:tr w:rsidR="00D47481" w:rsidRPr="00684B5F"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47481" w:rsidRPr="003105CE" w:rsidRDefault="00D47481" w:rsidP="00C26C34">
            <w:pPr>
              <w:spacing w:before="120"/>
              <w:ind w:left="57" w:right="57"/>
              <w:rPr>
                <w:color w:val="0000FF"/>
                <w:sz w:val="20"/>
              </w:rPr>
            </w:pPr>
            <w:r w:rsidRPr="003105CE">
              <w:rPr>
                <w:color w:val="0000FF"/>
                <w:sz w:val="20"/>
              </w:rPr>
              <w:t>S4-1</w:t>
            </w:r>
            <w:r>
              <w:rPr>
                <w:color w:val="0000FF"/>
                <w:sz w:val="20"/>
              </w:rPr>
              <w:t>70580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D47481" w:rsidRDefault="00D47481" w:rsidP="00C26C34">
            <w:pPr>
              <w:spacing w:before="120"/>
              <w:ind w:left="57" w:right="57"/>
              <w:rPr>
                <w:sz w:val="20"/>
                <w:lang w:val="en-US"/>
              </w:rPr>
            </w:pPr>
            <w:r w:rsidRPr="00D47481">
              <w:rPr>
                <w:sz w:val="20"/>
                <w:lang w:val="en-US"/>
              </w:rPr>
              <w:t>pCR 26.881 on MBMS modelling for FS_FEC_MCS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C9655D" w:rsidRDefault="00D47481"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w:t>
            </w:r>
          </w:p>
        </w:tc>
      </w:tr>
      <w:tr w:rsidR="00D47481" w:rsidRPr="00684B5F"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47481" w:rsidRPr="003105CE" w:rsidRDefault="00D47481" w:rsidP="00C26C34">
            <w:pPr>
              <w:spacing w:before="120"/>
              <w:ind w:left="57" w:right="57"/>
              <w:rPr>
                <w:color w:val="0000FF"/>
                <w:sz w:val="20"/>
              </w:rPr>
            </w:pPr>
            <w:r w:rsidRPr="003105CE">
              <w:rPr>
                <w:color w:val="0000FF"/>
                <w:sz w:val="20"/>
              </w:rPr>
              <w:t>S4-1</w:t>
            </w:r>
            <w:r>
              <w:rPr>
                <w:color w:val="0000FF"/>
                <w:sz w:val="20"/>
              </w:rPr>
              <w:t>70587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D47481" w:rsidRDefault="00D47481" w:rsidP="00C26C34">
            <w:pPr>
              <w:spacing w:before="120"/>
              <w:ind w:left="57" w:right="57"/>
              <w:rPr>
                <w:sz w:val="20"/>
                <w:lang w:val="en-US"/>
              </w:rPr>
            </w:pPr>
            <w:proofErr w:type="spellStart"/>
            <w:r w:rsidRPr="00D47481">
              <w:rPr>
                <w:sz w:val="20"/>
                <w:lang w:val="en-US"/>
              </w:rPr>
              <w:t>CoAP</w:t>
            </w:r>
            <w:proofErr w:type="spellEnd"/>
            <w:r w:rsidRPr="00D47481">
              <w:rPr>
                <w:sz w:val="20"/>
                <w:lang w:val="en-US"/>
              </w:rPr>
              <w:t xml:space="preserve"> for MBMS Associated Delivery Procedures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C9655D" w:rsidRDefault="00D47481"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w:t>
            </w:r>
          </w:p>
        </w:tc>
      </w:tr>
      <w:tr w:rsidR="00D47481" w:rsidRPr="00684B5F"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rPr>
                <w:color w:val="0000FF"/>
                <w:sz w:val="20"/>
              </w:rPr>
            </w:pPr>
            <w:r>
              <w:rPr>
                <w:color w:val="0000FF"/>
                <w:sz w:val="20"/>
              </w:rPr>
              <w:t>S4-170673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D47481" w:rsidRDefault="00D47481" w:rsidP="00C26C34">
            <w:pPr>
              <w:spacing w:before="120"/>
              <w:ind w:left="57" w:right="57"/>
              <w:rPr>
                <w:sz w:val="20"/>
                <w:lang w:val="en-US"/>
              </w:rPr>
            </w:pPr>
            <w:r w:rsidRPr="00D47481">
              <w:rPr>
                <w:sz w:val="20"/>
                <w:lang w:val="en-US"/>
              </w:rPr>
              <w:t>Draft CR Use of SAND Capability Exchange Messages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3671D6" w:rsidRDefault="00D47481" w:rsidP="00C26C34">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3671D6" w:rsidRDefault="00D47481"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C9655D" w:rsidRDefault="00D47481"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w:t>
            </w:r>
          </w:p>
        </w:tc>
      </w:tr>
      <w:tr w:rsidR="00D47481" w:rsidRPr="00684B5F"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rPr>
                <w:color w:val="0000FF"/>
                <w:sz w:val="20"/>
              </w:rPr>
            </w:pPr>
            <w:r>
              <w:rPr>
                <w:color w:val="0000FF"/>
                <w:sz w:val="20"/>
              </w:rPr>
              <w:t>S4-170674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D47481" w:rsidRDefault="00D47481" w:rsidP="00C26C34">
            <w:pPr>
              <w:spacing w:before="120"/>
              <w:ind w:left="57" w:right="57"/>
              <w:rPr>
                <w:sz w:val="20"/>
                <w:lang w:val="en-US"/>
              </w:rPr>
            </w:pPr>
            <w:r w:rsidRPr="00D47481">
              <w:rPr>
                <w:sz w:val="20"/>
                <w:lang w:val="en-US"/>
              </w:rPr>
              <w:t>Draft CR SAND - message extensions for Network Assistance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417434" w:rsidRDefault="00D47481" w:rsidP="00C26C34">
            <w:pPr>
              <w:spacing w:before="120"/>
              <w:ind w:left="57" w:right="57"/>
              <w:rPr>
                <w:sz w:val="20"/>
              </w:rPr>
            </w:pPr>
            <w:r w:rsidRPr="00417434">
              <w:rPr>
                <w:sz w:val="20"/>
              </w:rPr>
              <w:t>Ericsson LM</w:t>
            </w:r>
            <w:r>
              <w:rPr>
                <w:sz w:val="20"/>
              </w:rPr>
              <w:t>,</w:t>
            </w:r>
            <w:r w:rsidRPr="00417434">
              <w:rPr>
                <w:sz w:val="20"/>
              </w:rPr>
              <w:t xml:space="preserve"> Sony Mobile Communications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C9655D" w:rsidRDefault="00D47481"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w:t>
            </w:r>
          </w:p>
        </w:tc>
      </w:tr>
      <w:tr w:rsidR="00D47481" w:rsidRPr="00684B5F"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rPr>
                <w:color w:val="0000FF"/>
                <w:sz w:val="20"/>
              </w:rPr>
            </w:pPr>
            <w:r>
              <w:rPr>
                <w:color w:val="0000FF"/>
                <w:sz w:val="20"/>
              </w:rPr>
              <w:t>S4-170683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D47481" w:rsidRDefault="00D47481" w:rsidP="00C26C34">
            <w:pPr>
              <w:spacing w:before="120"/>
              <w:ind w:left="57" w:right="57"/>
              <w:rPr>
                <w:sz w:val="20"/>
                <w:lang w:val="en-US"/>
              </w:rPr>
            </w:pPr>
            <w:r w:rsidRPr="00D47481">
              <w:rPr>
                <w:sz w:val="20"/>
                <w:lang w:val="en-US"/>
              </w:rPr>
              <w:t>pCR FS_FEC_ MCS: Key issue for TR 26.881 (Forward Error Correction for MCVideo media distribution over MBMS bearers)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rPr>
                <w:sz w:val="20"/>
              </w:rPr>
            </w:pPr>
            <w:r>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C9655D" w:rsidRDefault="00D47481"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w:t>
            </w:r>
          </w:p>
        </w:tc>
      </w:tr>
      <w:tr w:rsidR="00D47481" w:rsidRPr="00684B5F"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rPr>
                <w:color w:val="0000FF"/>
                <w:sz w:val="20"/>
              </w:rPr>
            </w:pPr>
            <w:r>
              <w:rPr>
                <w:color w:val="0000FF"/>
                <w:sz w:val="20"/>
              </w:rPr>
              <w:t>S4-170684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D47481" w:rsidRDefault="00D47481" w:rsidP="00C26C34">
            <w:pPr>
              <w:spacing w:before="120"/>
              <w:ind w:left="57" w:right="57"/>
              <w:rPr>
                <w:sz w:val="20"/>
                <w:lang w:val="en-US"/>
              </w:rPr>
            </w:pPr>
            <w:r w:rsidRPr="00D47481">
              <w:rPr>
                <w:sz w:val="20"/>
                <w:lang w:val="en-US"/>
              </w:rPr>
              <w:t xml:space="preserve">pCR FS_FEC_ MCS: Key issue for TR 26.881 (Forward Error Correction for MCPTT and </w:t>
            </w:r>
            <w:r w:rsidRPr="00D47481">
              <w:rPr>
                <w:sz w:val="20"/>
                <w:lang w:val="en-US"/>
              </w:rPr>
              <w:lastRenderedPageBreak/>
              <w:t>MCData media distribution over MBMS bearers)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rPr>
                <w:sz w:val="20"/>
              </w:rPr>
            </w:pPr>
            <w:r>
              <w:rPr>
                <w:sz w:val="20"/>
              </w:rPr>
              <w:lastRenderedPageBreak/>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C9655D" w:rsidRDefault="00D47481"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w:t>
            </w:r>
          </w:p>
        </w:tc>
      </w:tr>
      <w:tr w:rsidR="00D47481" w:rsidRPr="00684B5F"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rPr>
                <w:color w:val="0000FF"/>
                <w:sz w:val="20"/>
              </w:rPr>
            </w:pPr>
            <w:r>
              <w:rPr>
                <w:color w:val="0000FF"/>
                <w:sz w:val="20"/>
              </w:rPr>
              <w:t>S4-170686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D47481" w:rsidRDefault="00D47481" w:rsidP="00C26C34">
            <w:pPr>
              <w:spacing w:before="120"/>
              <w:ind w:left="57" w:right="57"/>
              <w:rPr>
                <w:sz w:val="20"/>
                <w:lang w:val="en-US"/>
              </w:rPr>
            </w:pPr>
            <w:r w:rsidRPr="00D47481">
              <w:rPr>
                <w:sz w:val="20"/>
                <w:lang w:val="en-US"/>
              </w:rPr>
              <w:t>Draft CR Use of SAND Messages for Consistent QoE/QoS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3671D6" w:rsidRDefault="00D47481" w:rsidP="00C26C34">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3671D6" w:rsidRDefault="00D47481"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C9655D" w:rsidRDefault="00D47481"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w:t>
            </w:r>
          </w:p>
        </w:tc>
      </w:tr>
      <w:tr w:rsidR="00D47481" w:rsidRPr="00684B5F"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rPr>
                <w:color w:val="0000FF"/>
                <w:sz w:val="20"/>
              </w:rPr>
            </w:pPr>
            <w:r>
              <w:rPr>
                <w:color w:val="0000FF"/>
                <w:sz w:val="20"/>
              </w:rPr>
              <w:t>S4-170688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D47481" w:rsidRDefault="00D47481" w:rsidP="00C26C34">
            <w:pPr>
              <w:spacing w:before="120"/>
              <w:ind w:left="57" w:right="57"/>
              <w:rPr>
                <w:sz w:val="20"/>
                <w:lang w:val="en-US"/>
              </w:rPr>
            </w:pPr>
            <w:r w:rsidRPr="00D47481">
              <w:rPr>
                <w:sz w:val="20"/>
                <w:lang w:val="en-US"/>
              </w:rPr>
              <w:t>Draft CR SAND - Network Assistance workflow</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417434" w:rsidRDefault="00D47481" w:rsidP="00C26C34">
            <w:pPr>
              <w:spacing w:before="120"/>
              <w:ind w:left="57" w:right="57"/>
              <w:rPr>
                <w:sz w:val="20"/>
              </w:rPr>
            </w:pPr>
            <w:r w:rsidRPr="00417434">
              <w:rPr>
                <w:sz w:val="20"/>
              </w:rPr>
              <w:t>Ericsson LM</w:t>
            </w:r>
            <w:r>
              <w:rPr>
                <w:sz w:val="20"/>
              </w:rPr>
              <w:t>,</w:t>
            </w:r>
            <w:r w:rsidRPr="00417434">
              <w:rPr>
                <w:sz w:val="20"/>
              </w:rPr>
              <w:t xml:space="preserve"> Sony Mobile Communications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C9655D" w:rsidRDefault="00D47481"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w:t>
            </w:r>
          </w:p>
        </w:tc>
      </w:tr>
      <w:tr w:rsidR="00D47481" w:rsidRPr="00684B5F"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47481" w:rsidRDefault="00D47481" w:rsidP="00C26C34">
            <w:pPr>
              <w:spacing w:before="120"/>
              <w:ind w:left="57" w:right="57"/>
              <w:rPr>
                <w:color w:val="0000FF"/>
                <w:sz w:val="20"/>
              </w:rPr>
            </w:pPr>
            <w:bookmarkStart w:id="17" w:name="_Hlk486431544"/>
            <w:r>
              <w:rPr>
                <w:color w:val="0000FF"/>
                <w:sz w:val="20"/>
              </w:rPr>
              <w:t>S4-170695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D47481" w:rsidRDefault="00D47481" w:rsidP="00C26C34">
            <w:pPr>
              <w:spacing w:before="120"/>
              <w:ind w:left="57" w:right="57"/>
              <w:rPr>
                <w:sz w:val="20"/>
                <w:lang w:val="en-US"/>
              </w:rPr>
            </w:pPr>
            <w:r w:rsidRPr="00D47481">
              <w:rPr>
                <w:sz w:val="20"/>
                <w:lang w:val="en-US"/>
              </w:rPr>
              <w:t>On DANE Discovery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3671D6" w:rsidRDefault="00D47481" w:rsidP="00C26C34">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47481" w:rsidRPr="003671D6" w:rsidRDefault="00D47481"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C9655D" w:rsidRDefault="00D47481"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47481" w:rsidRPr="00684B5F" w:rsidRDefault="00D47481" w:rsidP="00C26C34">
            <w:pPr>
              <w:jc w:val="center"/>
              <w:rPr>
                <w:sz w:val="20"/>
                <w:lang w:val="en-US"/>
              </w:rPr>
            </w:pPr>
            <w:r>
              <w:rPr>
                <w:sz w:val="20"/>
                <w:lang w:val="en-US"/>
              </w:rPr>
              <w:t>-</w:t>
            </w:r>
          </w:p>
        </w:tc>
      </w:tr>
      <w:bookmarkEnd w:id="17"/>
    </w:tbl>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D06897" w:rsidRDefault="00D06897" w:rsidP="00D06897">
      <w:pPr>
        <w:pStyle w:val="Heading"/>
        <w:tabs>
          <w:tab w:val="left" w:pos="900"/>
          <w:tab w:val="left" w:pos="7200"/>
        </w:tabs>
        <w:spacing w:before="120" w:after="0"/>
        <w:ind w:left="0" w:firstLine="0"/>
      </w:pPr>
      <w:r>
        <w:t>C.2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DF125B"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26C34" w:rsidRPr="00EF2CC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S4-170677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CR 26.247-0106 QoE XML and OMA-DM corrections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9655D" w:rsidRDefault="00C26C34"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14.3</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S4-170690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New WID on 3GPP Service Interactivity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 xml:space="preserve">Qualcomm Incorporated, China Mobile Com. Corporation, KPN, LG Electronics Inc., LG </w:t>
            </w:r>
            <w:proofErr w:type="spellStart"/>
            <w:r w:rsidRPr="00C26C34">
              <w:rPr>
                <w:sz w:val="20"/>
                <w:lang w:val="en-US"/>
              </w:rPr>
              <w:t>Uplus</w:t>
            </w:r>
            <w:proofErr w:type="spellEnd"/>
            <w:r w:rsidRPr="00C26C34">
              <w:rPr>
                <w:sz w:val="20"/>
                <w:lang w:val="en-US"/>
              </w:rPr>
              <w:t>, one2many, ORANGE, TNO</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jc w:val="center"/>
              <w:rPr>
                <w:sz w:val="20"/>
              </w:rPr>
            </w:pPr>
            <w:r w:rsidRPr="00C26C34">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9655D" w:rsidRDefault="00C26C34"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18</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bookmarkStart w:id="18" w:name="_Hlk486422686"/>
            <w:r>
              <w:rPr>
                <w:color w:val="0000FF"/>
                <w:sz w:val="20"/>
              </w:rPr>
              <w:t>S4-170694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Draft reply LS on ISO/IEC 23009-1 DASH Metrics (response to S4-170431)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202497" w:rsidRDefault="00C26C34" w:rsidP="00C26C34">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9655D" w:rsidRDefault="00C26C34"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5.4</w:t>
            </w:r>
          </w:p>
        </w:tc>
      </w:tr>
      <w:bookmarkEnd w:id="18"/>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lastRenderedPageBreak/>
              <w:t>S4-170724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 xml:space="preserve">New Study Item on QoE parameters and metrics </w:t>
            </w:r>
            <w:proofErr w:type="spellStart"/>
            <w:r w:rsidRPr="00C26C34">
              <w:rPr>
                <w:sz w:val="20"/>
                <w:lang w:val="en-US"/>
              </w:rPr>
              <w:t>relevent</w:t>
            </w:r>
            <w:proofErr w:type="spellEnd"/>
            <w:r w:rsidRPr="00C26C34">
              <w:rPr>
                <w:sz w:val="20"/>
                <w:lang w:val="en-US"/>
              </w:rPr>
              <w:t xml:space="preserve"> to VR user experience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18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9655D" w:rsidRDefault="00C26C34"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18</w:t>
            </w:r>
          </w:p>
        </w:tc>
      </w:tr>
    </w:tbl>
    <w:p w:rsidR="00FC35FA" w:rsidRDefault="00FC35FA" w:rsidP="00D06897">
      <w:pPr>
        <w:pStyle w:val="Heading"/>
        <w:tabs>
          <w:tab w:val="left" w:pos="900"/>
          <w:tab w:val="left" w:pos="7200"/>
        </w:tabs>
        <w:spacing w:before="120" w:after="0"/>
        <w:ind w:left="0" w:firstLine="0"/>
      </w:pPr>
    </w:p>
    <w:p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8A184C" w:rsidRPr="00DF125B"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26C34" w:rsidRPr="00EF2CC7"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70513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CR 26.247-0099 rev 1 SAND Support in 3GPP DASH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rPr>
                <w:sz w:val="20"/>
              </w:rPr>
            </w:pPr>
            <w:r>
              <w:rPr>
                <w:sz w:val="20"/>
              </w:rPr>
              <w:t>Intel, Ericsson LM, TNO, Sony Mobile Communications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9655D" w:rsidRDefault="00C26C34" w:rsidP="00C26C34">
            <w:pPr>
              <w:spacing w:before="120"/>
              <w:ind w:left="57" w:right="57"/>
              <w:rPr>
                <w:sz w:val="20"/>
                <w:lang w:eastAsia="zh-CN"/>
              </w:rPr>
            </w:pPr>
            <w:r w:rsidRPr="003105CE">
              <w:rPr>
                <w:color w:val="0000FF"/>
                <w:sz w:val="20"/>
              </w:rPr>
              <w:t>S4-1</w:t>
            </w:r>
            <w:r>
              <w:rPr>
                <w:color w:val="0000FF"/>
                <w:sz w:val="20"/>
              </w:rPr>
              <w:t>70685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Agreed as new baseline – should be 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70514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Draft CR Use of SAND Messages for Consistent QoE/QoS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S4-170686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70515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Draft CR Use of SAND Capability Exchange Messages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S4-170673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70516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On DANE Discovery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sidRPr="003105CE">
              <w:rPr>
                <w:color w:val="0000FF"/>
                <w:sz w:val="20"/>
              </w:rPr>
              <w:t>S4-1</w:t>
            </w:r>
            <w:r>
              <w:rPr>
                <w:color w:val="0000FF"/>
                <w:sz w:val="20"/>
              </w:rPr>
              <w:t>70639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70517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Comments on Additional SAND Messages for Network Assistance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lastRenderedPageBreak/>
              <w:t>S4-1</w:t>
            </w:r>
            <w:r>
              <w:rPr>
                <w:color w:val="0000FF"/>
                <w:sz w:val="20"/>
              </w:rPr>
              <w:t>70522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Draft CR SAND - DANE discovery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417434" w:rsidRDefault="00C26C34" w:rsidP="00C26C34">
            <w:pPr>
              <w:spacing w:before="120"/>
              <w:ind w:left="57" w:right="57"/>
              <w:rPr>
                <w:sz w:val="20"/>
              </w:rPr>
            </w:pPr>
            <w:r w:rsidRPr="00417434">
              <w:rPr>
                <w:sz w:val="20"/>
              </w:rPr>
              <w:t>Ericsson LM</w:t>
            </w:r>
            <w:r>
              <w:rPr>
                <w:sz w:val="20"/>
              </w:rPr>
              <w:t>,</w:t>
            </w:r>
            <w:r w:rsidRPr="00417434">
              <w:rPr>
                <w:sz w:val="20"/>
              </w:rPr>
              <w:t xml:space="preserve"> Sony Mobile Communications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Merged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70523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Draft CR SAND - message extensions for Network Assistance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417434" w:rsidRDefault="00C26C34" w:rsidP="00C26C34">
            <w:pPr>
              <w:spacing w:before="120"/>
              <w:ind w:left="57" w:right="57"/>
              <w:rPr>
                <w:sz w:val="20"/>
              </w:rPr>
            </w:pPr>
            <w:r w:rsidRPr="00417434">
              <w:rPr>
                <w:sz w:val="20"/>
              </w:rPr>
              <w:t>Ericsson LM</w:t>
            </w:r>
            <w:r>
              <w:rPr>
                <w:sz w:val="20"/>
              </w:rPr>
              <w:t>,</w:t>
            </w:r>
            <w:r w:rsidRPr="00417434">
              <w:rPr>
                <w:sz w:val="20"/>
              </w:rPr>
              <w:t xml:space="preserve"> Sony Mobile Communications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Default="00C26C34" w:rsidP="00C26C34">
            <w:pPr>
              <w:spacing w:before="120"/>
              <w:ind w:left="57" w:right="57"/>
              <w:rPr>
                <w:color w:val="0000FF"/>
                <w:sz w:val="20"/>
              </w:rPr>
            </w:pPr>
            <w:r>
              <w:rPr>
                <w:color w:val="0000FF"/>
                <w:sz w:val="20"/>
              </w:rPr>
              <w:t>S4-170674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70524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Draft CR SAND - Network Assistance workflow</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417434" w:rsidRDefault="00C26C34" w:rsidP="00C26C34">
            <w:pPr>
              <w:spacing w:before="120"/>
              <w:ind w:left="57" w:right="57"/>
              <w:rPr>
                <w:sz w:val="20"/>
              </w:rPr>
            </w:pPr>
            <w:r w:rsidRPr="00417434">
              <w:rPr>
                <w:sz w:val="20"/>
              </w:rPr>
              <w:t>Ericsson LM</w:t>
            </w:r>
            <w:r>
              <w:rPr>
                <w:sz w:val="20"/>
              </w:rPr>
              <w:t>,</w:t>
            </w:r>
            <w:r w:rsidRPr="00417434">
              <w:rPr>
                <w:sz w:val="20"/>
              </w:rPr>
              <w:t xml:space="preserve"> Sony Mobile Communications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Default="00C26C34" w:rsidP="00C26C34">
            <w:pPr>
              <w:spacing w:before="120"/>
              <w:ind w:left="57" w:right="57"/>
              <w:rPr>
                <w:color w:val="0000FF"/>
                <w:sz w:val="20"/>
              </w:rPr>
            </w:pPr>
            <w:r>
              <w:rPr>
                <w:color w:val="0000FF"/>
                <w:sz w:val="20"/>
              </w:rPr>
              <w:t>S4-170675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70525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Skeleton TR 26.881 v.0.0.1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sidRPr="003105CE">
              <w:rPr>
                <w:color w:val="0000FF"/>
                <w:sz w:val="20"/>
              </w:rPr>
              <w:t>S4-1</w:t>
            </w:r>
            <w:r>
              <w:rPr>
                <w:color w:val="0000FF"/>
                <w:sz w:val="20"/>
              </w:rPr>
              <w:t>70682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70526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Proposed Timeplan for FS_FEC_MCS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S4-170679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70527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pCR FS_FEC_ MCS: Key issue for TR 26.881 (Forward Error Correction for MCVideo media distribution over MBMS bearers)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sidRPr="003105CE">
              <w:rPr>
                <w:color w:val="0000FF"/>
                <w:sz w:val="20"/>
              </w:rPr>
              <w:t>S4-1</w:t>
            </w:r>
            <w:r>
              <w:rPr>
                <w:color w:val="0000FF"/>
                <w:sz w:val="20"/>
              </w:rPr>
              <w:t>70683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70528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pCR FS_FEC_ MCS: Key issue for TR 26.881 (Forward Error Correction for MCPTT and MCData media distribution over MBMS bearers)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sidRPr="003105CE">
              <w:rPr>
                <w:color w:val="0000FF"/>
                <w:sz w:val="20"/>
              </w:rPr>
              <w:t>S4-1</w:t>
            </w:r>
            <w:r>
              <w:rPr>
                <w:color w:val="0000FF"/>
                <w:sz w:val="20"/>
              </w:rPr>
              <w:t>70684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70529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pCR for TR 26.881 on a solution for FEC for MCVideo</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70541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 xml:space="preserve">New Study Item on QoE parameters and metrics </w:t>
            </w:r>
            <w:proofErr w:type="spellStart"/>
            <w:r w:rsidRPr="00C26C34">
              <w:rPr>
                <w:sz w:val="20"/>
                <w:lang w:val="en-US"/>
              </w:rPr>
              <w:t>relevent</w:t>
            </w:r>
            <w:proofErr w:type="spellEnd"/>
            <w:r w:rsidRPr="00C26C34">
              <w:rPr>
                <w:sz w:val="20"/>
                <w:lang w:val="en-US"/>
              </w:rPr>
              <w:t xml:space="preserve"> to VR user experience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18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sidRPr="003105CE">
              <w:rPr>
                <w:color w:val="0000FF"/>
                <w:sz w:val="20"/>
              </w:rPr>
              <w:t>S4-1</w:t>
            </w:r>
            <w:r>
              <w:rPr>
                <w:color w:val="0000FF"/>
                <w:sz w:val="20"/>
              </w:rPr>
              <w:t>70689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70551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CR 26.247-0100 Correction for Clause Quotation of the Quality Reporting Schemes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S4-170678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70556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CR 26.247-0101 Add Quality Metric Parameter Supported by DASH Client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 pursued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lastRenderedPageBreak/>
              <w:t>S4-1</w:t>
            </w:r>
            <w:r>
              <w:rPr>
                <w:color w:val="0000FF"/>
                <w:sz w:val="20"/>
              </w:rPr>
              <w:t>70559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CR 26.247-0102 Add Parameters for QoE Device Information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China Mobile Com. Corporation, Huawei technologies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sidRPr="00C26C34">
              <w:rPr>
                <w:sz w:val="20"/>
                <w:lang w:val="en-US"/>
              </w:rPr>
              <w:t>Not pursued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70560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CR 26.247-0103 Modify the Throughput QoE Parameter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China Mobile Com. Corporation, Huawei technologies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sidRPr="00C26C34">
              <w:rPr>
                <w:sz w:val="20"/>
                <w:lang w:val="en-US"/>
              </w:rPr>
              <w:t>Not pursued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70562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CR 26.247-0104 A new QoE Metric of Stalling Information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China Mobile Com. Corporation, Huawei technologies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sidRPr="00C26C34">
              <w:rPr>
                <w:sz w:val="20"/>
                <w:lang w:val="en-US"/>
              </w:rPr>
              <w:t>Not pursued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70563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CR 26.247-0105 Alarm QoE Reporting Scheme for DASH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China Mobile Com. Corporation, Huawei technologies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sidRPr="00C26C34">
              <w:rPr>
                <w:sz w:val="20"/>
                <w:lang w:val="en-US"/>
              </w:rPr>
              <w:t>Not pursued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70572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Draft CR QoE XML and OMA-DM corrections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sidRPr="003105CE">
              <w:rPr>
                <w:color w:val="0000FF"/>
                <w:sz w:val="20"/>
              </w:rPr>
              <w:t>S4-1</w:t>
            </w:r>
            <w:r>
              <w:rPr>
                <w:color w:val="0000FF"/>
                <w:sz w:val="20"/>
              </w:rPr>
              <w:t>70677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70579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proofErr w:type="spellStart"/>
            <w:r w:rsidRPr="00C26C34">
              <w:rPr>
                <w:sz w:val="20"/>
                <w:lang w:val="en-US"/>
              </w:rPr>
              <w:t>FS_MBMS_IoT_Timeplan</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sidRPr="003105CE">
              <w:rPr>
                <w:color w:val="0000FF"/>
                <w:sz w:val="20"/>
              </w:rPr>
              <w:t>S4-1</w:t>
            </w:r>
            <w:r>
              <w:rPr>
                <w:color w:val="0000FF"/>
                <w:sz w:val="20"/>
              </w:rPr>
              <w:t>70692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70582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 xml:space="preserve">Draft Skeleton for TR 26.850 MBMS for </w:t>
            </w:r>
            <w:proofErr w:type="spellStart"/>
            <w:r w:rsidRPr="00C26C34">
              <w:rPr>
                <w:sz w:val="20"/>
                <w:lang w:val="en-US"/>
              </w:rPr>
              <w:t>IoT</w:t>
            </w:r>
            <w:proofErr w:type="spellEnd"/>
            <w:r w:rsidRPr="00C26C34">
              <w:rPr>
                <w:sz w:val="20"/>
                <w:lang w:val="en-US"/>
              </w:rPr>
              <w:t xml:space="preserve"> v.0.0.1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sidRPr="003105CE">
              <w:rPr>
                <w:color w:val="0000FF"/>
                <w:sz w:val="20"/>
              </w:rPr>
              <w:t>S4-1</w:t>
            </w:r>
            <w:r>
              <w:rPr>
                <w:color w:val="0000FF"/>
                <w:sz w:val="20"/>
              </w:rPr>
              <w:t>70691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70586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CR 26.346-0582 Corrections to xMB Stage 2 Text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sidRPr="003105CE">
              <w:rPr>
                <w:color w:val="0000FF"/>
                <w:sz w:val="20"/>
              </w:rPr>
              <w:t>S4-1</w:t>
            </w:r>
            <w:r>
              <w:rPr>
                <w:color w:val="0000FF"/>
                <w:sz w:val="20"/>
              </w:rPr>
              <w:t>70671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70588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New WID on 3GPP Service Interactivity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S4-170680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70607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Draft CR on Live streaming SAND support for consistent QoS/QoE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KPN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70610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 xml:space="preserve">Draft CR Live streaming SAND support for </w:t>
            </w:r>
            <w:r w:rsidRPr="00C26C34">
              <w:rPr>
                <w:sz w:val="20"/>
                <w:lang w:val="en-US"/>
              </w:rPr>
              <w:lastRenderedPageBreak/>
              <w:t>network assistance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lastRenderedPageBreak/>
              <w:t>KPN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70614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pCR 26.917 FS_USE_3GPP_4_TV: Proposed Updates based on 3GPP Progress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70615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pCR 26.917 FS_USE_3GPP_4_TV: Guidelines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70616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pCR 26.917 FS_USE_3GPP_4_TV: Gap Analysis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70617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pCR 26.917 FS_USE_3GPP_4_TV: Draft Conclusions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70619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FS_FEC_MCS: MBMS Streaming Framework - Overview and Configuration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70629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5G Media Distribution Timeplan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 xml:space="preserve">Samsung </w:t>
            </w:r>
            <w:proofErr w:type="spellStart"/>
            <w:r>
              <w:rPr>
                <w:sz w:val="20"/>
              </w:rPr>
              <w:t>Telecoms</w:t>
            </w:r>
            <w:proofErr w:type="spellEnd"/>
            <w:r>
              <w:rPr>
                <w:sz w:val="20"/>
              </w:rPr>
              <w:t xml:space="preserve"> </w:t>
            </w:r>
            <w:proofErr w:type="spellStart"/>
            <w:r>
              <w:rPr>
                <w:sz w:val="20"/>
              </w:rPr>
              <w:t>America</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sidRPr="003105CE">
              <w:rPr>
                <w:color w:val="0000FF"/>
                <w:sz w:val="20"/>
              </w:rPr>
              <w:t>S4-1</w:t>
            </w:r>
            <w:r>
              <w:rPr>
                <w:color w:val="0000FF"/>
                <w:sz w:val="20"/>
              </w:rPr>
              <w:t>70700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70633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Considerations on FEC Framework</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 xml:space="preserve">Samsung </w:t>
            </w:r>
            <w:proofErr w:type="spellStart"/>
            <w:r>
              <w:rPr>
                <w:sz w:val="20"/>
              </w:rPr>
              <w:t>Telecoms</w:t>
            </w:r>
            <w:proofErr w:type="spellEnd"/>
            <w:r>
              <w:rPr>
                <w:sz w:val="20"/>
              </w:rPr>
              <w:t xml:space="preserve"> </w:t>
            </w:r>
            <w:proofErr w:type="spellStart"/>
            <w:r>
              <w:rPr>
                <w:sz w:val="20"/>
              </w:rPr>
              <w:t>America</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70634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proofErr w:type="spellStart"/>
            <w:r w:rsidRPr="00C26C34">
              <w:rPr>
                <w:sz w:val="20"/>
                <w:lang w:val="en-US"/>
              </w:rPr>
              <w:t>pCR</w:t>
            </w:r>
            <w:proofErr w:type="spellEnd"/>
            <w:r w:rsidRPr="00C26C34">
              <w:rPr>
                <w:sz w:val="20"/>
                <w:lang w:val="en-US"/>
              </w:rPr>
              <w:t xml:space="preserve"> 26.850 MBMS </w:t>
            </w:r>
            <w:proofErr w:type="spellStart"/>
            <w:r w:rsidRPr="00C26C34">
              <w:rPr>
                <w:sz w:val="20"/>
                <w:lang w:val="en-US"/>
              </w:rPr>
              <w:t>IoT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70639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On DANE Discovery (revision of S4-170516)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sidRPr="003105CE">
              <w:rPr>
                <w:color w:val="0000FF"/>
                <w:sz w:val="20"/>
              </w:rPr>
              <w:t>S4-1</w:t>
            </w:r>
            <w:r>
              <w:rPr>
                <w:color w:val="0000FF"/>
                <w:sz w:val="20"/>
              </w:rPr>
              <w:t>70687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57" w:right="57"/>
              <w:rPr>
                <w:color w:val="0000FF"/>
                <w:sz w:val="20"/>
              </w:rPr>
            </w:pPr>
            <w:r w:rsidRPr="003105CE">
              <w:rPr>
                <w:color w:val="0000FF"/>
                <w:sz w:val="20"/>
              </w:rPr>
              <w:t>S4-1</w:t>
            </w:r>
            <w:r>
              <w:rPr>
                <w:color w:val="0000FF"/>
                <w:sz w:val="20"/>
              </w:rPr>
              <w:t>70642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Draft CR on SAND support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 xml:space="preserve">Qualcomm </w:t>
            </w:r>
            <w:proofErr w:type="spellStart"/>
            <w:r>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S4-170649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CR 26.347-0003 rev 3 Clarifications to DNS resolution in TRAPI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S4-170681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S4-170671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 xml:space="preserve">CR 26.346-0582 rev1 (rel-14) Corrections to xMB </w:t>
            </w:r>
            <w:r w:rsidRPr="00C26C34">
              <w:rPr>
                <w:sz w:val="20"/>
                <w:lang w:val="en-US"/>
              </w:rPr>
              <w:lastRenderedPageBreak/>
              <w:t>Stage 2 Text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802F1" w:rsidRDefault="00C26C34" w:rsidP="00C26C34">
            <w:pPr>
              <w:spacing w:before="120"/>
              <w:ind w:left="57" w:right="57"/>
              <w:rPr>
                <w:sz w:val="20"/>
              </w:rPr>
            </w:pPr>
            <w:r w:rsidRPr="00C802F1">
              <w:rPr>
                <w:sz w:val="20"/>
              </w:rPr>
              <w:lastRenderedPageBreak/>
              <w:t xml:space="preserve">Qualcomm </w:t>
            </w:r>
            <w:proofErr w:type="spellStart"/>
            <w:r w:rsidRPr="00C802F1">
              <w:rPr>
                <w:sz w:val="20"/>
              </w:rPr>
              <w:t>Incorporated</w:t>
            </w:r>
            <w:proofErr w:type="spellEnd"/>
            <w:r w:rsidRPr="00C802F1">
              <w:rPr>
                <w:sz w:val="20"/>
              </w:rPr>
              <w:t>,</w:t>
            </w:r>
          </w:p>
          <w:p w:rsidR="00C26C34" w:rsidRPr="00202497" w:rsidRDefault="00C26C34" w:rsidP="00C26C34">
            <w:pPr>
              <w:spacing w:before="120"/>
              <w:ind w:left="57" w:right="57"/>
              <w:rPr>
                <w:sz w:val="20"/>
              </w:rPr>
            </w:pPr>
            <w:r w:rsidRPr="00C802F1">
              <w:rPr>
                <w:sz w:val="20"/>
              </w:rPr>
              <w:lastRenderedPageBreak/>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202497" w:rsidRDefault="00C26C34" w:rsidP="00C26C34">
            <w:pPr>
              <w:spacing w:before="120"/>
              <w:ind w:left="57" w:right="57"/>
              <w:jc w:val="center"/>
              <w:rPr>
                <w:sz w:val="20"/>
              </w:rPr>
            </w:pPr>
            <w:r>
              <w:rPr>
                <w:sz w:val="20"/>
              </w:rPr>
              <w:lastRenderedPageBreak/>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S4-170676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S4-170675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Draft CR SAND - Network Assistance workflow</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417434" w:rsidRDefault="00C26C34" w:rsidP="00C26C34">
            <w:pPr>
              <w:spacing w:before="120"/>
              <w:ind w:left="57" w:right="57"/>
              <w:rPr>
                <w:sz w:val="20"/>
              </w:rPr>
            </w:pPr>
            <w:r w:rsidRPr="00417434">
              <w:rPr>
                <w:sz w:val="20"/>
              </w:rPr>
              <w:t>Ericsson LM</w:t>
            </w:r>
            <w:r>
              <w:rPr>
                <w:sz w:val="20"/>
              </w:rPr>
              <w:t>,</w:t>
            </w:r>
            <w:r w:rsidRPr="00417434">
              <w:rPr>
                <w:sz w:val="20"/>
              </w:rPr>
              <w:t xml:space="preserve"> Sony Mobile Communications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S4-170688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S4-170676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CR 26.346-0582 rev2 (rel-14) Corrections to xMB Stage 2 Text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802F1" w:rsidRDefault="00C26C34" w:rsidP="00C26C34">
            <w:pPr>
              <w:spacing w:before="120"/>
              <w:ind w:left="57" w:right="57"/>
              <w:rPr>
                <w:sz w:val="20"/>
              </w:rPr>
            </w:pPr>
            <w:r w:rsidRPr="00C802F1">
              <w:rPr>
                <w:sz w:val="20"/>
              </w:rPr>
              <w:t xml:space="preserve">Qualcomm </w:t>
            </w:r>
            <w:proofErr w:type="spellStart"/>
            <w:r w:rsidRPr="00C802F1">
              <w:rPr>
                <w:sz w:val="20"/>
              </w:rPr>
              <w:t>Incorporated</w:t>
            </w:r>
            <w:proofErr w:type="spellEnd"/>
            <w:r w:rsidRPr="00C802F1">
              <w:rPr>
                <w:sz w:val="20"/>
              </w:rPr>
              <w:t>,</w:t>
            </w:r>
          </w:p>
          <w:p w:rsidR="00C26C34" w:rsidRPr="00202497" w:rsidRDefault="00C26C34" w:rsidP="00C26C34">
            <w:pPr>
              <w:spacing w:before="120"/>
              <w:ind w:left="57" w:right="57"/>
              <w:rPr>
                <w:sz w:val="20"/>
              </w:rPr>
            </w:pPr>
            <w:r w:rsidRPr="00C802F1">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202497" w:rsidRDefault="00C26C34" w:rsidP="00C26C3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S4-170727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S4-170678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CR 26.247-0100 rev1 Correction for Clause Quotation of the Quality Reporting Schemes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S4-170723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bookmarkStart w:id="19" w:name="_Hlk486335693"/>
            <w:r>
              <w:rPr>
                <w:color w:val="0000FF"/>
                <w:sz w:val="20"/>
              </w:rPr>
              <w:t>S4-170680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New WID on 3GPP Service Interactivity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 xml:space="preserve">Qualcomm Incorporated, China Mobile Com. Corporation, KPN, LG Electronics Inc., LG </w:t>
            </w:r>
            <w:proofErr w:type="spellStart"/>
            <w:r w:rsidRPr="00C26C34">
              <w:rPr>
                <w:sz w:val="20"/>
                <w:lang w:val="en-US"/>
              </w:rPr>
              <w:t>Uplus</w:t>
            </w:r>
            <w:proofErr w:type="spellEnd"/>
            <w:r w:rsidRPr="00C26C34">
              <w:rPr>
                <w:sz w:val="20"/>
                <w:lang w:val="en-US"/>
              </w:rPr>
              <w:t>, one2many, ORANGE, TNO</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jc w:val="center"/>
              <w:rPr>
                <w:sz w:val="20"/>
              </w:rPr>
            </w:pPr>
            <w:r w:rsidRPr="00C26C34">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S4-170690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bookmarkEnd w:id="19"/>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S4-170681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CR 26.347-0003 rev 4 Clarifications to DNS resolution in TRAPI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S4-170722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S4-170682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Draft TR 26.881 v.0.0.2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sz w:val="20"/>
              </w:rPr>
            </w:pPr>
            <w:r>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S4-170728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S4-170687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On DANE Discovery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3671D6" w:rsidRDefault="00C26C34" w:rsidP="00C26C3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S4-170695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S4-170689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 xml:space="preserve">New Study Item on QoE parameters and metrics </w:t>
            </w:r>
            <w:proofErr w:type="spellStart"/>
            <w:r w:rsidRPr="00C26C34">
              <w:rPr>
                <w:sz w:val="20"/>
                <w:lang w:val="en-US"/>
              </w:rPr>
              <w:t>relevent</w:t>
            </w:r>
            <w:proofErr w:type="spellEnd"/>
            <w:r w:rsidRPr="00C26C34">
              <w:rPr>
                <w:sz w:val="20"/>
                <w:lang w:val="en-US"/>
              </w:rPr>
              <w:t xml:space="preserve"> to VR user experience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18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S4-170724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New WID on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202497" w:rsidRDefault="00C26C34" w:rsidP="00C26C34">
            <w:pPr>
              <w:spacing w:before="120"/>
              <w:ind w:left="57" w:right="57"/>
              <w:jc w:val="center"/>
              <w:rPr>
                <w:sz w:val="20"/>
              </w:rPr>
            </w:pPr>
            <w:r>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S4-170698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S4-170696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 xml:space="preserve">draft WID Enhanced Streaming QoE Reporting in </w:t>
            </w:r>
            <w:r w:rsidRPr="00C26C34">
              <w:rPr>
                <w:sz w:val="20"/>
                <w:lang w:val="en-US"/>
              </w:rPr>
              <w:lastRenderedPageBreak/>
              <w:t>3GPP Services and Networks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lastRenderedPageBreak/>
              <w:t xml:space="preserve">China Mobile Com. </w:t>
            </w:r>
            <w:r w:rsidRPr="00C26C34">
              <w:rPr>
                <w:sz w:val="20"/>
                <w:lang w:val="en-US"/>
              </w:rPr>
              <w:lastRenderedPageBreak/>
              <w:t xml:space="preserve">Corporation, Huawei technologies CO.  </w:t>
            </w:r>
            <w:proofErr w:type="spellStart"/>
            <w:r w:rsidRPr="00C26C34">
              <w:rPr>
                <w:sz w:val="20"/>
                <w:lang w:val="en-US"/>
              </w:rPr>
              <w:t>LTD,Intel</w:t>
            </w:r>
            <w:proofErr w:type="spellEnd"/>
            <w:r w:rsidRPr="00C26C34">
              <w:rPr>
                <w:sz w:val="20"/>
                <w:lang w:val="en-US"/>
              </w:rPr>
              <w:t xml:space="preserve">, Qualcomm, </w:t>
            </w:r>
            <w:proofErr w:type="spellStart"/>
            <w:r w:rsidRPr="00C26C34">
              <w:rPr>
                <w:sz w:val="20"/>
                <w:lang w:val="en-US"/>
              </w:rPr>
              <w:t>HiSilicon</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202497" w:rsidRDefault="00C26C34" w:rsidP="00C26C34">
            <w:pPr>
              <w:spacing w:before="120"/>
              <w:ind w:left="57" w:right="57"/>
              <w:jc w:val="center"/>
              <w:rPr>
                <w:sz w:val="20"/>
              </w:rPr>
            </w:pPr>
            <w:r>
              <w:rPr>
                <w:sz w:val="20"/>
              </w:rPr>
              <w:lastRenderedPageBreak/>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S4-170697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Reply LS on external interface for TV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MBS SWG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S4-170725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57" w:right="57"/>
              <w:rPr>
                <w:color w:val="0000FF"/>
                <w:sz w:val="20"/>
              </w:rPr>
            </w:pPr>
            <w:r>
              <w:rPr>
                <w:color w:val="0000FF"/>
                <w:sz w:val="20"/>
              </w:rPr>
              <w:t>S4-170699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Time plan for FS_USE_3GPP_4_TV</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57" w:right="57"/>
              <w:rPr>
                <w:sz w:val="20"/>
                <w:lang w:val="en-US"/>
              </w:rPr>
            </w:pPr>
            <w:r w:rsidRPr="00C26C34">
              <w:rPr>
                <w:sz w:val="20"/>
                <w:lang w:val="en-US"/>
              </w:rPr>
              <w:t>Rapporteur (Qualcomm)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202497" w:rsidRDefault="00C26C34" w:rsidP="00C26C34">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26C34" w:rsidRDefault="00C26C34" w:rsidP="00C26C34">
            <w:pPr>
              <w:spacing w:before="120"/>
              <w:ind w:left="57" w:right="57"/>
              <w:rPr>
                <w:color w:val="0000FF"/>
                <w:sz w:val="20"/>
              </w:rPr>
            </w:pPr>
            <w:r>
              <w:rPr>
                <w:color w:val="0000FF"/>
                <w:sz w:val="20"/>
              </w:rPr>
              <w:t>S4-170726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r>
    </w:tbl>
    <w:p w:rsidR="00AB0629" w:rsidRDefault="00AB0629" w:rsidP="00D06897">
      <w:pPr>
        <w:pStyle w:val="Heading"/>
        <w:tabs>
          <w:tab w:val="left" w:pos="900"/>
          <w:tab w:val="left" w:pos="7200"/>
        </w:tabs>
        <w:spacing w:before="120" w:after="0"/>
        <w:ind w:left="0" w:firstLine="0"/>
      </w:pPr>
    </w:p>
    <w:p w:rsidR="00D06897" w:rsidRDefault="00D06897"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t>C.4 Other status than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7478D0" w:rsidRPr="00DF125B"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26C34" w:rsidRPr="00EF2CC7"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rsidR="00C26C34" w:rsidRPr="00AF389D" w:rsidRDefault="00C26C34" w:rsidP="00C26C34">
            <w:pPr>
              <w:spacing w:before="120"/>
              <w:ind w:left="100" w:right="60"/>
              <w:rPr>
                <w:color w:val="0000FF"/>
                <w:sz w:val="20"/>
                <w:highlight w:val="white"/>
              </w:rPr>
            </w:pPr>
            <w:r w:rsidRPr="003105CE">
              <w:rPr>
                <w:color w:val="0000FF"/>
                <w:sz w:val="20"/>
              </w:rPr>
              <w:t>S4-1</w:t>
            </w:r>
            <w:r>
              <w:rPr>
                <w:color w:val="0000FF"/>
                <w:sz w:val="20"/>
              </w:rPr>
              <w:t>70431</w:t>
            </w:r>
          </w:p>
        </w:tc>
        <w:tc>
          <w:tcPr>
            <w:tcW w:w="4750" w:type="dxa"/>
            <w:tcBorders>
              <w:bottom w:val="single" w:sz="8" w:space="0" w:color="000000"/>
              <w:right w:val="single" w:sz="8" w:space="0" w:color="000000"/>
            </w:tcBorders>
            <w:tcMar>
              <w:top w:w="100" w:type="dxa"/>
              <w:left w:w="80" w:type="dxa"/>
              <w:bottom w:w="100" w:type="dxa"/>
              <w:right w:w="80" w:type="dxa"/>
            </w:tcMar>
          </w:tcPr>
          <w:p w:rsidR="00C26C34" w:rsidRPr="00AF389D" w:rsidRDefault="00C26C34" w:rsidP="00C26C34">
            <w:pPr>
              <w:spacing w:before="120"/>
              <w:ind w:left="100" w:right="60"/>
              <w:rPr>
                <w:sz w:val="20"/>
                <w:highlight w:val="white"/>
              </w:rPr>
            </w:pPr>
            <w:r w:rsidRPr="00AF389D">
              <w:rPr>
                <w:rFonts w:eastAsia="Times New Roman"/>
                <w:sz w:val="20"/>
                <w:highlight w:val="white"/>
              </w:rPr>
              <w:t xml:space="preserve">Liaison </w:t>
            </w:r>
            <w:proofErr w:type="spellStart"/>
            <w:r w:rsidRPr="00AF389D">
              <w:rPr>
                <w:rFonts w:eastAsia="Times New Roman"/>
                <w:sz w:val="20"/>
                <w:highlight w:val="white"/>
              </w:rPr>
              <w:t>Response</w:t>
            </w:r>
            <w:proofErr w:type="spellEnd"/>
            <w:r w:rsidRPr="00AF389D">
              <w:rPr>
                <w:rFonts w:eastAsia="Times New Roman"/>
                <w:sz w:val="20"/>
                <w:highlight w:val="white"/>
              </w:rPr>
              <w:t xml:space="preserve"> on ISO/IEC 23009-1 DASH </w:t>
            </w:r>
            <w:proofErr w:type="spellStart"/>
            <w:r w:rsidRPr="00AF389D">
              <w:rPr>
                <w:rFonts w:eastAsia="Times New Roman"/>
                <w:sz w:val="20"/>
                <w:highlight w:val="white"/>
              </w:rPr>
              <w:t>Metrics</w:t>
            </w:r>
            <w:proofErr w:type="spellEnd"/>
          </w:p>
        </w:tc>
        <w:tc>
          <w:tcPr>
            <w:tcW w:w="2835" w:type="dxa"/>
            <w:tcBorders>
              <w:bottom w:val="single" w:sz="8" w:space="0" w:color="000000"/>
              <w:right w:val="single" w:sz="8" w:space="0" w:color="000000"/>
            </w:tcBorders>
            <w:tcMar>
              <w:top w:w="100" w:type="dxa"/>
              <w:left w:w="80" w:type="dxa"/>
              <w:bottom w:w="100" w:type="dxa"/>
              <w:right w:w="80" w:type="dxa"/>
            </w:tcMar>
          </w:tcPr>
          <w:p w:rsidR="00C26C34" w:rsidRPr="00AF389D" w:rsidRDefault="00C26C34" w:rsidP="00C26C34">
            <w:pPr>
              <w:spacing w:before="120"/>
              <w:ind w:left="100" w:right="60"/>
              <w:rPr>
                <w:sz w:val="20"/>
                <w:highlight w:val="white"/>
              </w:rPr>
            </w:pPr>
            <w:proofErr w:type="spellStart"/>
            <w:r w:rsidRPr="00AF389D">
              <w:rPr>
                <w:sz w:val="20"/>
                <w:highlight w:val="white"/>
              </w:rPr>
              <w:t>Convener</w:t>
            </w:r>
            <w:proofErr w:type="spellEnd"/>
          </w:p>
        </w:tc>
        <w:tc>
          <w:tcPr>
            <w:tcW w:w="1147" w:type="dxa"/>
            <w:tcBorders>
              <w:bottom w:val="single" w:sz="8" w:space="0" w:color="000000"/>
              <w:right w:val="single" w:sz="8" w:space="0" w:color="000000"/>
            </w:tcBorders>
            <w:tcMar>
              <w:top w:w="100" w:type="dxa"/>
              <w:left w:w="80" w:type="dxa"/>
              <w:bottom w:w="100" w:type="dxa"/>
              <w:right w:w="80" w:type="dxa"/>
            </w:tcMar>
          </w:tcPr>
          <w:p w:rsidR="00C26C34" w:rsidRPr="00AF389D" w:rsidRDefault="00C26C34" w:rsidP="00C26C34">
            <w:pPr>
              <w:spacing w:before="120"/>
              <w:ind w:left="100" w:right="60"/>
              <w:jc w:val="center"/>
              <w:rPr>
                <w:sz w:val="20"/>
                <w:highlight w:val="white"/>
              </w:rPr>
            </w:pPr>
            <w:r w:rsidRPr="00AF389D">
              <w:rPr>
                <w:sz w:val="20"/>
                <w:highlight w:val="white"/>
              </w:rPr>
              <w:t>8.3</w:t>
            </w:r>
          </w:p>
        </w:tc>
        <w:tc>
          <w:tcPr>
            <w:tcW w:w="1404" w:type="dxa"/>
            <w:tcBorders>
              <w:bottom w:val="single" w:sz="8" w:space="0" w:color="000000"/>
              <w:right w:val="single" w:sz="8" w:space="0" w:color="000000"/>
            </w:tcBorders>
            <w:tcMar>
              <w:top w:w="100" w:type="dxa"/>
              <w:left w:w="100" w:type="dxa"/>
              <w:bottom w:w="100" w:type="dxa"/>
              <w:right w:w="100" w:type="dxa"/>
            </w:tcMar>
          </w:tcPr>
          <w:p w:rsidR="00C26C34" w:rsidRPr="00AF389D" w:rsidRDefault="00C26C34" w:rsidP="00C26C34">
            <w:pPr>
              <w:spacing w:before="120"/>
              <w:ind w:left="57" w:right="57"/>
              <w:rPr>
                <w:sz w:val="20"/>
                <w:lang w:eastAsia="zh-CN"/>
              </w:rPr>
            </w:pPr>
          </w:p>
        </w:tc>
        <w:tc>
          <w:tcPr>
            <w:tcW w:w="1025" w:type="dxa"/>
            <w:tcBorders>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Replied to</w:t>
            </w:r>
          </w:p>
        </w:tc>
        <w:tc>
          <w:tcPr>
            <w:tcW w:w="1512" w:type="dxa"/>
            <w:tcBorders>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5.4</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100" w:right="60"/>
              <w:rPr>
                <w:color w:val="0000FF"/>
                <w:sz w:val="20"/>
              </w:rPr>
            </w:pPr>
            <w:r w:rsidRPr="003105CE">
              <w:rPr>
                <w:color w:val="0000FF"/>
                <w:sz w:val="20"/>
              </w:rPr>
              <w:t>S4-1</w:t>
            </w:r>
            <w:r>
              <w:rPr>
                <w:color w:val="0000FF"/>
                <w:sz w:val="20"/>
              </w:rPr>
              <w:t>70534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100" w:right="60"/>
              <w:rPr>
                <w:rFonts w:eastAsia="Times New Roman"/>
                <w:sz w:val="20"/>
                <w:highlight w:val="white"/>
                <w:lang w:val="en-US"/>
              </w:rPr>
            </w:pPr>
            <w:r w:rsidRPr="00C26C34">
              <w:rPr>
                <w:rFonts w:eastAsia="Times New Roman"/>
                <w:sz w:val="20"/>
                <w:highlight w:val="white"/>
                <w:lang w:val="en-US"/>
              </w:rPr>
              <w:t>Reply LS on external interface for TV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100" w:right="60"/>
              <w:rPr>
                <w:sz w:val="20"/>
                <w:highlight w:val="white"/>
              </w:rPr>
            </w:pPr>
            <w:r w:rsidRPr="00C26C34">
              <w:rPr>
                <w:sz w:val="20"/>
                <w:highlight w:val="white"/>
              </w:rPr>
              <w:t>TSG SA WG3</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100" w:right="60"/>
              <w:jc w:val="center"/>
              <w:rPr>
                <w:sz w:val="20"/>
                <w:highlight w:val="white"/>
              </w:rPr>
            </w:pPr>
            <w:r w:rsidRPr="00C26C34">
              <w:rPr>
                <w:sz w:val="20"/>
                <w:highlight w:val="white"/>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9655D" w:rsidRDefault="00C26C34"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Replied to</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5.3</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Pr="003105CE" w:rsidRDefault="00C26C34" w:rsidP="00C26C34">
            <w:pPr>
              <w:spacing w:before="120"/>
              <w:ind w:left="100" w:right="60"/>
              <w:rPr>
                <w:color w:val="0000FF"/>
                <w:sz w:val="20"/>
              </w:rPr>
            </w:pPr>
            <w:r w:rsidRPr="003105CE">
              <w:rPr>
                <w:color w:val="0000FF"/>
                <w:sz w:val="20"/>
              </w:rPr>
              <w:t>S4-1</w:t>
            </w:r>
            <w:r>
              <w:rPr>
                <w:color w:val="0000FF"/>
                <w:sz w:val="20"/>
              </w:rPr>
              <w:t>70618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100" w:right="60"/>
              <w:rPr>
                <w:rFonts w:eastAsia="Times New Roman"/>
                <w:sz w:val="20"/>
                <w:highlight w:val="white"/>
                <w:lang w:val="en-US"/>
              </w:rPr>
            </w:pPr>
            <w:r w:rsidRPr="00C26C34">
              <w:rPr>
                <w:rFonts w:eastAsia="Times New Roman"/>
                <w:sz w:val="20"/>
                <w:highlight w:val="white"/>
                <w:lang w:val="en-US"/>
              </w:rPr>
              <w:t>FS_5GMedia_Distribution: Consideration on Device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100" w:right="60"/>
              <w:rPr>
                <w:sz w:val="20"/>
                <w:highlight w:val="white"/>
              </w:rPr>
            </w:pPr>
            <w:r w:rsidRPr="00C26C34">
              <w:rPr>
                <w:sz w:val="20"/>
                <w:highlight w:val="white"/>
              </w:rPr>
              <w:t xml:space="preserve">Qualcomm </w:t>
            </w:r>
            <w:proofErr w:type="spellStart"/>
            <w:r w:rsidRPr="00C26C34">
              <w:rPr>
                <w:sz w:val="20"/>
                <w:highlight w:val="white"/>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100" w:right="60"/>
              <w:jc w:val="center"/>
              <w:rPr>
                <w:sz w:val="20"/>
                <w:highlight w:val="white"/>
              </w:rPr>
            </w:pPr>
            <w:r w:rsidRPr="00C26C34">
              <w:rPr>
                <w:sz w:val="20"/>
                <w:highlight w:val="white"/>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9655D" w:rsidRDefault="00C26C34"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16.4</w:t>
            </w:r>
          </w:p>
        </w:tc>
      </w:tr>
      <w:tr w:rsidR="00C26C34"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C26C34" w:rsidRDefault="00C26C34" w:rsidP="00C26C34">
            <w:pPr>
              <w:spacing w:before="120"/>
              <w:ind w:left="100" w:right="60"/>
              <w:rPr>
                <w:color w:val="0000FF"/>
                <w:sz w:val="20"/>
              </w:rPr>
            </w:pPr>
            <w:r>
              <w:rPr>
                <w:color w:val="0000FF"/>
                <w:sz w:val="20"/>
              </w:rPr>
              <w:t>S4-170672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100" w:right="60"/>
              <w:rPr>
                <w:rFonts w:eastAsia="Times New Roman"/>
                <w:sz w:val="20"/>
                <w:highlight w:val="white"/>
                <w:lang w:val="en-US"/>
              </w:rPr>
            </w:pPr>
            <w:r w:rsidRPr="00C26C34">
              <w:rPr>
                <w:rFonts w:eastAsia="Times New Roman"/>
                <w:sz w:val="20"/>
                <w:highlight w:val="white"/>
                <w:lang w:val="en-US"/>
              </w:rPr>
              <w:t>Report of MBS SWG at SA4#94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100" w:right="60"/>
              <w:rPr>
                <w:sz w:val="20"/>
                <w:highlight w:val="white"/>
              </w:rPr>
            </w:pPr>
            <w:r w:rsidRPr="00C26C34">
              <w:rPr>
                <w:sz w:val="20"/>
                <w:highlight w:val="white"/>
              </w:rPr>
              <w:t>SA4 MBS SWG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C26C34" w:rsidRPr="00C26C34" w:rsidRDefault="00C26C34" w:rsidP="00C26C34">
            <w:pPr>
              <w:spacing w:before="120"/>
              <w:ind w:left="100" w:right="60"/>
              <w:jc w:val="center"/>
              <w:rPr>
                <w:sz w:val="20"/>
                <w:highlight w:val="white"/>
              </w:rPr>
            </w:pPr>
            <w:r w:rsidRPr="00C26C34">
              <w:rPr>
                <w:sz w:val="20"/>
                <w:highlight w:val="white"/>
              </w:rPr>
              <w:t>-</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C9655D" w:rsidRDefault="00C26C34" w:rsidP="00C26C3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C26C34" w:rsidRPr="00684B5F" w:rsidRDefault="00C26C34" w:rsidP="00C26C34">
            <w:pPr>
              <w:jc w:val="center"/>
              <w:rPr>
                <w:sz w:val="20"/>
                <w:lang w:val="en-US"/>
              </w:rPr>
            </w:pPr>
            <w:r>
              <w:rPr>
                <w:sz w:val="20"/>
                <w:lang w:val="en-US"/>
              </w:rPr>
              <w:t>13.2</w:t>
            </w:r>
          </w:p>
        </w:tc>
      </w:tr>
      <w:tr w:rsidR="00666DBB"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66DBB" w:rsidRDefault="00666DBB" w:rsidP="00666DBB">
            <w:pPr>
              <w:spacing w:before="120"/>
              <w:ind w:left="100" w:right="60"/>
              <w:rPr>
                <w:color w:val="0000FF"/>
                <w:sz w:val="20"/>
              </w:rPr>
            </w:pPr>
            <w:r>
              <w:rPr>
                <w:color w:val="0000FF"/>
                <w:sz w:val="20"/>
              </w:rPr>
              <w:t>S4-</w:t>
            </w:r>
            <w:r>
              <w:rPr>
                <w:color w:val="0000FF"/>
                <w:sz w:val="20"/>
              </w:rPr>
              <w:lastRenderedPageBreak/>
              <w:t>170679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rFonts w:eastAsia="Times New Roman"/>
                <w:sz w:val="20"/>
                <w:highlight w:val="white"/>
                <w:lang w:val="en-US"/>
              </w:rPr>
            </w:pPr>
            <w:r w:rsidRPr="00666DBB">
              <w:rPr>
                <w:rFonts w:eastAsia="Times New Roman"/>
                <w:sz w:val="20"/>
                <w:highlight w:val="white"/>
                <w:lang w:val="en-US"/>
              </w:rPr>
              <w:lastRenderedPageBreak/>
              <w:t>Proposed Timeplan for FS_FEC_MCS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sz w:val="20"/>
                <w:highlight w:val="white"/>
              </w:rPr>
            </w:pPr>
            <w:r w:rsidRPr="00666DBB">
              <w:rPr>
                <w:sz w:val="20"/>
                <w:highlight w:val="white"/>
              </w:rPr>
              <w:t xml:space="preserve">Motorola Solutions </w:t>
            </w:r>
            <w:r w:rsidRPr="00666DBB">
              <w:rPr>
                <w:sz w:val="20"/>
                <w:highlight w:val="white"/>
              </w:rPr>
              <w:lastRenderedPageBreak/>
              <w:t>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jc w:val="center"/>
              <w:rPr>
                <w:sz w:val="20"/>
                <w:highlight w:val="white"/>
              </w:rPr>
            </w:pPr>
            <w:r w:rsidRPr="00666DBB">
              <w:rPr>
                <w:sz w:val="20"/>
                <w:highlight w:val="white"/>
              </w:rPr>
              <w:lastRenderedPageBreak/>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C9655D" w:rsidRDefault="00666DBB" w:rsidP="00017E3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16.7</w:t>
            </w:r>
          </w:p>
        </w:tc>
      </w:tr>
      <w:tr w:rsidR="00666DBB"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66DBB" w:rsidRDefault="00666DBB" w:rsidP="00666DBB">
            <w:pPr>
              <w:spacing w:before="120"/>
              <w:ind w:left="100" w:right="60"/>
              <w:rPr>
                <w:color w:val="0000FF"/>
                <w:sz w:val="20"/>
              </w:rPr>
            </w:pPr>
            <w:r>
              <w:rPr>
                <w:color w:val="0000FF"/>
                <w:sz w:val="20"/>
              </w:rPr>
              <w:t>S4-170685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rFonts w:eastAsia="Times New Roman"/>
                <w:sz w:val="20"/>
                <w:highlight w:val="white"/>
                <w:lang w:val="en-US"/>
              </w:rPr>
            </w:pPr>
            <w:r w:rsidRPr="00666DBB">
              <w:rPr>
                <w:rFonts w:eastAsia="Times New Roman"/>
                <w:sz w:val="20"/>
                <w:highlight w:val="white"/>
                <w:lang w:val="en-US"/>
              </w:rPr>
              <w:t>CR 26.247-0099 rev 2 SAND Support in 3GPP DASH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sz w:val="20"/>
                <w:highlight w:val="white"/>
              </w:rPr>
            </w:pPr>
            <w:r w:rsidRPr="00666DBB">
              <w:rPr>
                <w:sz w:val="20"/>
                <w:highlight w:val="white"/>
              </w:rPr>
              <w:t>Intel, Ericsson LM, TNO, Sony Mobile Communications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jc w:val="center"/>
              <w:rPr>
                <w:sz w:val="20"/>
                <w:highlight w:val="white"/>
              </w:rPr>
            </w:pPr>
            <w:r w:rsidRPr="00666DBB">
              <w:rPr>
                <w:sz w:val="20"/>
                <w:highlight w:val="white"/>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C9655D" w:rsidRDefault="00666DBB" w:rsidP="00017E3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15.1</w:t>
            </w:r>
          </w:p>
        </w:tc>
      </w:tr>
      <w:tr w:rsidR="00666DBB"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66DBB" w:rsidRDefault="00666DBB" w:rsidP="00666DBB">
            <w:pPr>
              <w:spacing w:before="120"/>
              <w:ind w:left="100" w:right="60"/>
              <w:rPr>
                <w:color w:val="0000FF"/>
                <w:sz w:val="20"/>
              </w:rPr>
            </w:pPr>
            <w:r>
              <w:rPr>
                <w:color w:val="0000FF"/>
                <w:sz w:val="20"/>
              </w:rPr>
              <w:t>S4-170691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rFonts w:eastAsia="Times New Roman"/>
                <w:sz w:val="20"/>
                <w:highlight w:val="white"/>
                <w:lang w:val="en-US"/>
              </w:rPr>
            </w:pPr>
            <w:r w:rsidRPr="00666DBB">
              <w:rPr>
                <w:rFonts w:eastAsia="Times New Roman"/>
                <w:sz w:val="20"/>
                <w:highlight w:val="white"/>
                <w:lang w:val="en-US"/>
              </w:rPr>
              <w:t xml:space="preserve">Draft TR 26.850 MBMS for </w:t>
            </w:r>
            <w:proofErr w:type="spellStart"/>
            <w:r w:rsidRPr="00666DBB">
              <w:rPr>
                <w:rFonts w:eastAsia="Times New Roman"/>
                <w:sz w:val="20"/>
                <w:highlight w:val="white"/>
                <w:lang w:val="en-US"/>
              </w:rPr>
              <w:t>IoT</w:t>
            </w:r>
            <w:proofErr w:type="spellEnd"/>
            <w:r w:rsidRPr="00666DBB">
              <w:rPr>
                <w:rFonts w:eastAsia="Times New Roman"/>
                <w:sz w:val="20"/>
                <w:highlight w:val="white"/>
                <w:lang w:val="en-US"/>
              </w:rPr>
              <w:t xml:space="preserve"> v.0.0.2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sz w:val="20"/>
                <w:highlight w:val="white"/>
              </w:rPr>
            </w:pPr>
            <w:r w:rsidRPr="00666DBB">
              <w:rPr>
                <w:sz w:val="20"/>
                <w:highlight w:val="white"/>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jc w:val="center"/>
              <w:rPr>
                <w:sz w:val="20"/>
                <w:highlight w:val="white"/>
              </w:rPr>
            </w:pPr>
            <w:r w:rsidRPr="00666DBB">
              <w:rPr>
                <w:sz w:val="20"/>
                <w:highlight w:val="white"/>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C9655D" w:rsidRDefault="00666DBB" w:rsidP="00017E3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16.5</w:t>
            </w:r>
          </w:p>
        </w:tc>
      </w:tr>
      <w:tr w:rsidR="00666DBB"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66DBB" w:rsidRDefault="00666DBB" w:rsidP="00666DBB">
            <w:pPr>
              <w:spacing w:before="120"/>
              <w:ind w:left="100" w:right="60"/>
              <w:rPr>
                <w:color w:val="0000FF"/>
                <w:sz w:val="20"/>
              </w:rPr>
            </w:pPr>
            <w:r>
              <w:rPr>
                <w:color w:val="0000FF"/>
                <w:sz w:val="20"/>
              </w:rPr>
              <w:t>S4-170692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rFonts w:eastAsia="Times New Roman"/>
                <w:sz w:val="20"/>
                <w:highlight w:val="white"/>
                <w:lang w:val="en-US"/>
              </w:rPr>
            </w:pPr>
            <w:proofErr w:type="spellStart"/>
            <w:r w:rsidRPr="00666DBB">
              <w:rPr>
                <w:rFonts w:eastAsia="Times New Roman"/>
                <w:sz w:val="20"/>
                <w:highlight w:val="white"/>
                <w:lang w:val="en-US"/>
              </w:rPr>
              <w:t>FS_MBMS_IoT_Timeplan</w:t>
            </w:r>
            <w:proofErr w:type="spellEnd"/>
            <w:r w:rsidRPr="00666DBB">
              <w:rPr>
                <w:rFonts w:eastAsia="Times New Roman"/>
                <w:sz w:val="20"/>
                <w:highlight w:val="white"/>
                <w:lang w:val="en-US"/>
              </w:rPr>
              <w:t xml:space="preserve"> v2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sz w:val="20"/>
                <w:highlight w:val="white"/>
              </w:rPr>
            </w:pPr>
            <w:r w:rsidRPr="00666DBB">
              <w:rPr>
                <w:sz w:val="20"/>
                <w:highlight w:val="white"/>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jc w:val="center"/>
              <w:rPr>
                <w:sz w:val="20"/>
                <w:highlight w:val="white"/>
              </w:rPr>
            </w:pPr>
            <w:r w:rsidRPr="00666DBB">
              <w:rPr>
                <w:sz w:val="20"/>
                <w:highlight w:val="white"/>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C9655D" w:rsidRDefault="00666DBB" w:rsidP="00017E3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16.5</w:t>
            </w:r>
          </w:p>
        </w:tc>
      </w:tr>
      <w:tr w:rsidR="00666DBB"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66DBB" w:rsidRDefault="00666DBB" w:rsidP="00666DBB">
            <w:pPr>
              <w:spacing w:before="120"/>
              <w:ind w:left="100" w:right="60"/>
              <w:rPr>
                <w:color w:val="0000FF"/>
                <w:sz w:val="20"/>
              </w:rPr>
            </w:pPr>
            <w:r>
              <w:rPr>
                <w:color w:val="0000FF"/>
                <w:sz w:val="20"/>
              </w:rPr>
              <w:t>S4-170698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rFonts w:eastAsia="Times New Roman"/>
                <w:sz w:val="20"/>
                <w:highlight w:val="white"/>
                <w:lang w:val="en-US"/>
              </w:rPr>
            </w:pPr>
            <w:r w:rsidRPr="00666DBB">
              <w:rPr>
                <w:rFonts w:eastAsia="Times New Roman"/>
                <w:sz w:val="20"/>
                <w:highlight w:val="white"/>
                <w:lang w:val="en-US"/>
              </w:rPr>
              <w:t>New WID on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sz w:val="20"/>
                <w:highlight w:val="white"/>
              </w:rPr>
            </w:pPr>
            <w:r w:rsidRPr="00666DBB">
              <w:rPr>
                <w:sz w:val="20"/>
                <w:highlight w:val="white"/>
              </w:rPr>
              <w:t>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jc w:val="center"/>
              <w:rPr>
                <w:sz w:val="20"/>
                <w:highlight w:val="white"/>
              </w:rPr>
            </w:pPr>
            <w:r w:rsidRPr="00666DBB">
              <w:rPr>
                <w:sz w:val="20"/>
                <w:highlight w:val="white"/>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C9655D" w:rsidRDefault="00666DBB" w:rsidP="00017E3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18</w:t>
            </w:r>
          </w:p>
        </w:tc>
      </w:tr>
      <w:tr w:rsidR="00666DBB"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66DBB" w:rsidRDefault="00666DBB" w:rsidP="00666DBB">
            <w:pPr>
              <w:spacing w:before="120"/>
              <w:ind w:left="100" w:right="60"/>
              <w:rPr>
                <w:color w:val="0000FF"/>
                <w:sz w:val="20"/>
              </w:rPr>
            </w:pPr>
            <w:r>
              <w:rPr>
                <w:color w:val="0000FF"/>
                <w:sz w:val="20"/>
              </w:rPr>
              <w:t>S4-170700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rFonts w:eastAsia="Times New Roman"/>
                <w:sz w:val="20"/>
                <w:highlight w:val="white"/>
                <w:lang w:val="en-US"/>
              </w:rPr>
            </w:pPr>
            <w:r w:rsidRPr="00666DBB">
              <w:rPr>
                <w:rFonts w:eastAsia="Times New Roman"/>
                <w:sz w:val="20"/>
                <w:highlight w:val="white"/>
                <w:lang w:val="en-US"/>
              </w:rPr>
              <w:t>5G Media Distribution Timeplan v0.2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sz w:val="20"/>
                <w:highlight w:val="white"/>
              </w:rPr>
            </w:pPr>
            <w:r w:rsidRPr="00666DBB">
              <w:rPr>
                <w:sz w:val="20"/>
                <w:highlight w:val="white"/>
              </w:rPr>
              <w:t xml:space="preserve">Samsung </w:t>
            </w:r>
            <w:proofErr w:type="spellStart"/>
            <w:r w:rsidRPr="00666DBB">
              <w:rPr>
                <w:sz w:val="20"/>
                <w:highlight w:val="white"/>
              </w:rPr>
              <w:t>Telecoms</w:t>
            </w:r>
            <w:proofErr w:type="spellEnd"/>
            <w:r w:rsidRPr="00666DBB">
              <w:rPr>
                <w:sz w:val="20"/>
                <w:highlight w:val="white"/>
              </w:rPr>
              <w:t xml:space="preserve"> </w:t>
            </w:r>
            <w:proofErr w:type="spellStart"/>
            <w:r w:rsidRPr="00666DBB">
              <w:rPr>
                <w:sz w:val="20"/>
                <w:highlight w:val="white"/>
              </w:rPr>
              <w:t>America</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jc w:val="center"/>
              <w:rPr>
                <w:sz w:val="20"/>
                <w:highlight w:val="white"/>
              </w:rPr>
            </w:pPr>
            <w:r w:rsidRPr="00666DBB">
              <w:rPr>
                <w:sz w:val="20"/>
                <w:highlight w:val="white"/>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C9655D" w:rsidRDefault="00666DBB" w:rsidP="00017E3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16.4</w:t>
            </w:r>
          </w:p>
        </w:tc>
      </w:tr>
      <w:tr w:rsidR="00666DBB"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66DBB" w:rsidRDefault="00666DBB" w:rsidP="00666DBB">
            <w:pPr>
              <w:spacing w:before="120"/>
              <w:ind w:left="100" w:right="60"/>
              <w:rPr>
                <w:color w:val="0000FF"/>
                <w:sz w:val="20"/>
              </w:rPr>
            </w:pPr>
            <w:r>
              <w:rPr>
                <w:color w:val="0000FF"/>
                <w:sz w:val="20"/>
              </w:rPr>
              <w:t>S4-170721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rFonts w:eastAsia="Times New Roman"/>
                <w:sz w:val="20"/>
                <w:highlight w:val="white"/>
                <w:lang w:val="en-US"/>
              </w:rPr>
            </w:pPr>
            <w:r w:rsidRPr="00666DBB">
              <w:rPr>
                <w:rFonts w:eastAsia="Times New Roman"/>
                <w:sz w:val="20"/>
                <w:highlight w:val="white"/>
                <w:lang w:val="en-US"/>
              </w:rPr>
              <w:t>TR 26.891 Media Services and Handling in 5G systems v0.0.1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sz w:val="20"/>
                <w:highlight w:val="white"/>
              </w:rPr>
            </w:pPr>
            <w:r w:rsidRPr="00666DBB">
              <w:rPr>
                <w:sz w:val="20"/>
                <w:highlight w:val="white"/>
              </w:rPr>
              <w:t>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jc w:val="center"/>
              <w:rPr>
                <w:sz w:val="20"/>
                <w:highlight w:val="white"/>
              </w:rPr>
            </w:pPr>
            <w:r w:rsidRPr="00666DBB">
              <w:rPr>
                <w:sz w:val="20"/>
                <w:highlight w:val="white"/>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C9655D" w:rsidRDefault="00666DBB" w:rsidP="00017E3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16.4</w:t>
            </w:r>
          </w:p>
        </w:tc>
      </w:tr>
      <w:tr w:rsidR="00666DBB"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66DBB" w:rsidRDefault="00666DBB" w:rsidP="00666DBB">
            <w:pPr>
              <w:spacing w:before="120"/>
              <w:ind w:left="100" w:right="60"/>
              <w:rPr>
                <w:color w:val="0000FF"/>
                <w:sz w:val="20"/>
              </w:rPr>
            </w:pPr>
            <w:r>
              <w:rPr>
                <w:color w:val="0000FF"/>
                <w:sz w:val="20"/>
              </w:rPr>
              <w:t>S4-170722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rFonts w:eastAsia="Times New Roman"/>
                <w:sz w:val="20"/>
                <w:highlight w:val="white"/>
                <w:lang w:val="en-US"/>
              </w:rPr>
            </w:pPr>
            <w:r w:rsidRPr="00666DBB">
              <w:rPr>
                <w:rFonts w:eastAsia="Times New Roman"/>
                <w:sz w:val="20"/>
                <w:highlight w:val="white"/>
                <w:lang w:val="en-US"/>
              </w:rPr>
              <w:t>CR 26.347-0003 rev 5 Clarifications to DNS resolution in TRAPI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sz w:val="20"/>
                <w:highlight w:val="white"/>
              </w:rPr>
            </w:pPr>
            <w:r w:rsidRPr="00666DBB">
              <w:rPr>
                <w:sz w:val="20"/>
                <w:highlight w:val="white"/>
              </w:rPr>
              <w:t>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jc w:val="center"/>
              <w:rPr>
                <w:sz w:val="20"/>
                <w:highlight w:val="white"/>
              </w:rPr>
            </w:pPr>
            <w:r w:rsidRPr="00666DBB">
              <w:rPr>
                <w:sz w:val="20"/>
                <w:highlight w:val="white"/>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C9655D" w:rsidRDefault="00666DBB" w:rsidP="00017E3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14.1</w:t>
            </w:r>
          </w:p>
        </w:tc>
      </w:tr>
      <w:tr w:rsidR="00666DBB"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66DBB" w:rsidRDefault="00666DBB" w:rsidP="00666DBB">
            <w:pPr>
              <w:spacing w:before="120"/>
              <w:ind w:left="100" w:right="60"/>
              <w:rPr>
                <w:color w:val="0000FF"/>
                <w:sz w:val="20"/>
              </w:rPr>
            </w:pPr>
            <w:r>
              <w:rPr>
                <w:color w:val="0000FF"/>
                <w:sz w:val="20"/>
              </w:rPr>
              <w:t>S4-170723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rFonts w:eastAsia="Times New Roman"/>
                <w:sz w:val="20"/>
                <w:highlight w:val="white"/>
                <w:lang w:val="en-US"/>
              </w:rPr>
            </w:pPr>
            <w:r w:rsidRPr="00666DBB">
              <w:rPr>
                <w:rFonts w:eastAsia="Times New Roman"/>
                <w:sz w:val="20"/>
                <w:highlight w:val="white"/>
                <w:lang w:val="en-US"/>
              </w:rPr>
              <w:t>CR 26.247-0100 rev2 Correction for Clause Quotation of the Quality Reporting Schemes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sz w:val="20"/>
                <w:highlight w:val="white"/>
              </w:rPr>
            </w:pPr>
            <w:r w:rsidRPr="00666DBB">
              <w:rPr>
                <w:sz w:val="20"/>
                <w:highlight w:val="white"/>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jc w:val="center"/>
              <w:rPr>
                <w:sz w:val="20"/>
                <w:highlight w:val="white"/>
              </w:rPr>
            </w:pPr>
            <w:r w:rsidRPr="00666DBB">
              <w:rPr>
                <w:sz w:val="20"/>
                <w:highlight w:val="white"/>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C9655D" w:rsidRDefault="00666DBB" w:rsidP="00017E3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14.3</w:t>
            </w:r>
          </w:p>
        </w:tc>
      </w:tr>
      <w:tr w:rsidR="00666DBB"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66DBB" w:rsidRDefault="00666DBB" w:rsidP="00666DBB">
            <w:pPr>
              <w:spacing w:before="120"/>
              <w:ind w:left="100" w:right="60"/>
              <w:rPr>
                <w:color w:val="0000FF"/>
                <w:sz w:val="20"/>
              </w:rPr>
            </w:pPr>
            <w:r>
              <w:rPr>
                <w:color w:val="0000FF"/>
                <w:sz w:val="20"/>
              </w:rPr>
              <w:t>S4-170725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rFonts w:eastAsia="Times New Roman"/>
                <w:sz w:val="20"/>
                <w:highlight w:val="white"/>
                <w:lang w:val="en-US"/>
              </w:rPr>
            </w:pPr>
            <w:r w:rsidRPr="00666DBB">
              <w:rPr>
                <w:rFonts w:eastAsia="Times New Roman"/>
                <w:sz w:val="20"/>
                <w:highlight w:val="white"/>
                <w:lang w:val="en-US"/>
              </w:rPr>
              <w:t>Reply LS on external interface for TV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sz w:val="20"/>
                <w:highlight w:val="white"/>
              </w:rPr>
            </w:pPr>
            <w:r w:rsidRPr="00666DBB">
              <w:rPr>
                <w:sz w:val="20"/>
                <w:highlight w:val="white"/>
              </w:rPr>
              <w:t>MBS SWG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jc w:val="center"/>
              <w:rPr>
                <w:sz w:val="20"/>
                <w:highlight w:val="white"/>
              </w:rPr>
            </w:pPr>
            <w:r w:rsidRPr="00666DBB">
              <w:rPr>
                <w:sz w:val="20"/>
                <w:highlight w:val="white"/>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C9655D" w:rsidRDefault="00666DBB" w:rsidP="00017E3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5.3</w:t>
            </w:r>
          </w:p>
        </w:tc>
      </w:tr>
      <w:tr w:rsidR="00666DBB"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66DBB" w:rsidRDefault="00666DBB" w:rsidP="00666DBB">
            <w:pPr>
              <w:spacing w:before="120"/>
              <w:ind w:left="100" w:right="60"/>
              <w:rPr>
                <w:color w:val="0000FF"/>
                <w:sz w:val="20"/>
              </w:rPr>
            </w:pPr>
            <w:r>
              <w:rPr>
                <w:color w:val="0000FF"/>
                <w:sz w:val="20"/>
              </w:rPr>
              <w:t>S4-</w:t>
            </w:r>
            <w:r>
              <w:rPr>
                <w:color w:val="0000FF"/>
                <w:sz w:val="20"/>
              </w:rPr>
              <w:lastRenderedPageBreak/>
              <w:t>170726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rFonts w:eastAsia="Times New Roman"/>
                <w:sz w:val="20"/>
                <w:highlight w:val="white"/>
                <w:lang w:val="en-US"/>
              </w:rPr>
            </w:pPr>
            <w:r w:rsidRPr="00666DBB">
              <w:rPr>
                <w:rFonts w:eastAsia="Times New Roman"/>
                <w:sz w:val="20"/>
                <w:highlight w:val="white"/>
                <w:lang w:val="en-US"/>
              </w:rPr>
              <w:lastRenderedPageBreak/>
              <w:t>Time plan for FS_USE_3GPP_4_TV</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sz w:val="20"/>
                <w:highlight w:val="white"/>
              </w:rPr>
            </w:pPr>
            <w:r w:rsidRPr="00666DBB">
              <w:rPr>
                <w:sz w:val="20"/>
                <w:highlight w:val="white"/>
              </w:rPr>
              <w:t>Rapporteur (Qualcomm)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jc w:val="center"/>
              <w:rPr>
                <w:sz w:val="20"/>
                <w:highlight w:val="white"/>
              </w:rPr>
            </w:pPr>
            <w:r w:rsidRPr="00666DBB">
              <w:rPr>
                <w:sz w:val="20"/>
                <w:highlight w:val="white"/>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C9655D" w:rsidRDefault="00666DBB" w:rsidP="00017E3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16.2</w:t>
            </w:r>
          </w:p>
        </w:tc>
      </w:tr>
      <w:tr w:rsidR="00666DBB"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66DBB" w:rsidRDefault="00666DBB" w:rsidP="00666DBB">
            <w:pPr>
              <w:spacing w:before="120"/>
              <w:ind w:left="100" w:right="60"/>
              <w:rPr>
                <w:color w:val="0000FF"/>
                <w:sz w:val="20"/>
              </w:rPr>
            </w:pPr>
            <w:r>
              <w:rPr>
                <w:color w:val="0000FF"/>
                <w:sz w:val="20"/>
              </w:rPr>
              <w:t>S4-170727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rFonts w:eastAsia="Times New Roman"/>
                <w:sz w:val="20"/>
                <w:highlight w:val="white"/>
                <w:lang w:val="en-US"/>
              </w:rPr>
            </w:pPr>
            <w:r w:rsidRPr="00666DBB">
              <w:rPr>
                <w:rFonts w:eastAsia="Times New Roman"/>
                <w:sz w:val="20"/>
                <w:highlight w:val="white"/>
                <w:lang w:val="en-US"/>
              </w:rPr>
              <w:t>CR 26.346-0582 rev3 (rel-14) Corrections to xMB Stage 2 Text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sz w:val="20"/>
                <w:highlight w:val="white"/>
              </w:rPr>
            </w:pPr>
            <w:r w:rsidRPr="00666DBB">
              <w:rPr>
                <w:sz w:val="20"/>
                <w:highlight w:val="white"/>
              </w:rPr>
              <w:t xml:space="preserve">Qualcomm </w:t>
            </w:r>
            <w:proofErr w:type="spellStart"/>
            <w:r w:rsidRPr="00666DBB">
              <w:rPr>
                <w:sz w:val="20"/>
                <w:highlight w:val="white"/>
              </w:rPr>
              <w:t>Incorporated</w:t>
            </w:r>
            <w:proofErr w:type="spellEnd"/>
            <w:r w:rsidRPr="00666DBB">
              <w:rPr>
                <w:sz w:val="20"/>
                <w:highlight w:val="white"/>
              </w:rPr>
              <w:t>,</w:t>
            </w:r>
          </w:p>
          <w:p w:rsidR="00666DBB" w:rsidRPr="00666DBB" w:rsidRDefault="00666DBB" w:rsidP="00666DBB">
            <w:pPr>
              <w:spacing w:before="120"/>
              <w:ind w:left="100" w:right="60"/>
              <w:rPr>
                <w:sz w:val="20"/>
                <w:highlight w:val="white"/>
              </w:rPr>
            </w:pPr>
            <w:r w:rsidRPr="00666DBB">
              <w:rPr>
                <w:sz w:val="20"/>
                <w:highlight w:val="white"/>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jc w:val="center"/>
              <w:rPr>
                <w:sz w:val="20"/>
                <w:highlight w:val="white"/>
              </w:rPr>
            </w:pPr>
            <w:r w:rsidRPr="00666DBB">
              <w:rPr>
                <w:sz w:val="20"/>
                <w:highlight w:val="white"/>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C9655D" w:rsidRDefault="00666DBB" w:rsidP="00017E3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14.7</w:t>
            </w:r>
          </w:p>
        </w:tc>
      </w:tr>
      <w:tr w:rsidR="00666DBB"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66DBB" w:rsidRDefault="00666DBB" w:rsidP="00666DBB">
            <w:pPr>
              <w:spacing w:before="120"/>
              <w:ind w:left="100" w:right="60"/>
              <w:rPr>
                <w:color w:val="0000FF"/>
                <w:sz w:val="20"/>
              </w:rPr>
            </w:pPr>
            <w:r>
              <w:rPr>
                <w:color w:val="0000FF"/>
                <w:sz w:val="20"/>
              </w:rPr>
              <w:t>S4-170728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rFonts w:eastAsia="Times New Roman"/>
                <w:sz w:val="20"/>
                <w:highlight w:val="white"/>
                <w:lang w:val="en-US"/>
              </w:rPr>
            </w:pPr>
            <w:r w:rsidRPr="00666DBB">
              <w:rPr>
                <w:rFonts w:eastAsia="Times New Roman"/>
                <w:sz w:val="20"/>
                <w:highlight w:val="white"/>
                <w:lang w:val="en-US"/>
              </w:rPr>
              <w:t>Draft TR 26.881 v.0.0.3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rPr>
                <w:sz w:val="20"/>
                <w:highlight w:val="white"/>
              </w:rPr>
            </w:pPr>
            <w:r w:rsidRPr="00666DBB">
              <w:rPr>
                <w:sz w:val="20"/>
                <w:highlight w:val="white"/>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66DBB" w:rsidRPr="00666DBB" w:rsidRDefault="00666DBB" w:rsidP="00666DBB">
            <w:pPr>
              <w:spacing w:before="120"/>
              <w:ind w:left="100" w:right="60"/>
              <w:jc w:val="center"/>
              <w:rPr>
                <w:sz w:val="20"/>
                <w:highlight w:val="white"/>
              </w:rPr>
            </w:pPr>
            <w:r w:rsidRPr="00666DBB">
              <w:rPr>
                <w:sz w:val="20"/>
                <w:highlight w:val="white"/>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C9655D" w:rsidRDefault="00666DBB" w:rsidP="00017E3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66DBB" w:rsidRPr="00684B5F" w:rsidRDefault="00666DBB" w:rsidP="00017E33">
            <w:pPr>
              <w:jc w:val="center"/>
              <w:rPr>
                <w:sz w:val="20"/>
                <w:lang w:val="en-US"/>
              </w:rPr>
            </w:pPr>
            <w:r>
              <w:rPr>
                <w:sz w:val="20"/>
                <w:lang w:val="en-US"/>
              </w:rPr>
              <w:t>16.7</w:t>
            </w:r>
          </w:p>
        </w:tc>
      </w:tr>
    </w:tbl>
    <w:p w:rsidR="008A184C" w:rsidRDefault="008A184C" w:rsidP="00D06897">
      <w:pPr>
        <w:pStyle w:val="Heading"/>
        <w:tabs>
          <w:tab w:val="left" w:pos="900"/>
          <w:tab w:val="left" w:pos="7200"/>
        </w:tabs>
        <w:spacing w:before="120" w:after="0"/>
        <w:ind w:left="0" w:firstLine="0"/>
      </w:pPr>
    </w:p>
    <w:sectPr w:rsidR="008A184C" w:rsidSect="0052172C">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4EA" w:rsidRDefault="00C554EA">
      <w:pPr>
        <w:spacing w:line="240" w:lineRule="auto"/>
      </w:pPr>
      <w:r>
        <w:separator/>
      </w:r>
    </w:p>
  </w:endnote>
  <w:endnote w:type="continuationSeparator" w:id="0">
    <w:p w:rsidR="00C554EA" w:rsidRDefault="00C554EA">
      <w:pPr>
        <w:spacing w:line="240" w:lineRule="auto"/>
      </w:pPr>
      <w:r>
        <w:continuationSeparator/>
      </w:r>
    </w:p>
  </w:endnote>
  <w:endnote w:type="continuationNotice" w:id="1">
    <w:p w:rsidR="00C554EA" w:rsidRDefault="00C554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C34" w:rsidRDefault="00C26C34"/>
  <w:p w:rsidR="00C26C34" w:rsidRDefault="00C26C34">
    <w:r>
      <w:t>.</w:t>
    </w:r>
  </w:p>
  <w:p w:rsidR="00C26C34" w:rsidRDefault="00C26C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C34" w:rsidRDefault="00C26C34">
    <w:pPr>
      <w:pStyle w:val="Footer"/>
      <w:tabs>
        <w:tab w:val="clear" w:pos="8640"/>
        <w:tab w:val="right" w:pos="9360"/>
      </w:tabs>
      <w:spacing w:after="0"/>
      <w:rPr>
        <w:sz w:val="18"/>
      </w:rPr>
    </w:pPr>
    <w:r>
      <w:rPr>
        <w:b/>
        <w:sz w:val="18"/>
      </w:rPr>
      <w:tab/>
    </w:r>
    <w:r>
      <w:rPr>
        <w:b/>
        <w:sz w:val="18"/>
      </w:rPr>
      <w:tab/>
      <w:t xml:space="preserve">Page: </w:t>
    </w:r>
    <w:r w:rsidR="00343F3F">
      <w:rPr>
        <w:rStyle w:val="PageNumber"/>
        <w:b/>
        <w:sz w:val="18"/>
      </w:rPr>
      <w:fldChar w:fldCharType="begin"/>
    </w:r>
    <w:r>
      <w:rPr>
        <w:rStyle w:val="PageNumber"/>
        <w:b/>
        <w:sz w:val="18"/>
      </w:rPr>
      <w:instrText xml:space="preserve"> PAGE </w:instrText>
    </w:r>
    <w:r w:rsidR="00343F3F">
      <w:rPr>
        <w:rStyle w:val="PageNumber"/>
        <w:b/>
        <w:sz w:val="18"/>
      </w:rPr>
      <w:fldChar w:fldCharType="separate"/>
    </w:r>
    <w:r w:rsidR="00DF125B">
      <w:rPr>
        <w:rStyle w:val="PageNumber"/>
        <w:b/>
        <w:noProof/>
        <w:sz w:val="18"/>
      </w:rPr>
      <w:t>10</w:t>
    </w:r>
    <w:r w:rsidR="00343F3F">
      <w:rPr>
        <w:rStyle w:val="PageNumber"/>
        <w:b/>
        <w:sz w:val="18"/>
      </w:rPr>
      <w:fldChar w:fldCharType="end"/>
    </w:r>
    <w:r>
      <w:rPr>
        <w:rStyle w:val="PageNumber"/>
        <w:b/>
        <w:sz w:val="18"/>
      </w:rPr>
      <w:t>/</w:t>
    </w:r>
    <w:r w:rsidR="00343F3F">
      <w:rPr>
        <w:rStyle w:val="PageNumber"/>
        <w:b/>
        <w:sz w:val="18"/>
      </w:rPr>
      <w:fldChar w:fldCharType="begin"/>
    </w:r>
    <w:r>
      <w:rPr>
        <w:rStyle w:val="PageNumber"/>
        <w:b/>
        <w:sz w:val="18"/>
      </w:rPr>
      <w:instrText xml:space="preserve"> NUMPAGES </w:instrText>
    </w:r>
    <w:r w:rsidR="00343F3F">
      <w:rPr>
        <w:rStyle w:val="PageNumber"/>
        <w:b/>
        <w:sz w:val="18"/>
      </w:rPr>
      <w:fldChar w:fldCharType="separate"/>
    </w:r>
    <w:r w:rsidR="00DF125B">
      <w:rPr>
        <w:rStyle w:val="PageNumber"/>
        <w:b/>
        <w:noProof/>
        <w:sz w:val="18"/>
      </w:rPr>
      <w:t>43</w:t>
    </w:r>
    <w:r w:rsidR="00343F3F">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C34" w:rsidRDefault="00C26C34">
    <w:pPr>
      <w:pStyle w:val="Footer"/>
      <w:tabs>
        <w:tab w:val="clear" w:pos="8640"/>
        <w:tab w:val="right" w:pos="9360"/>
      </w:tabs>
      <w:spacing w:after="0"/>
      <w:rPr>
        <w:sz w:val="18"/>
      </w:rPr>
    </w:pPr>
    <w:r>
      <w:rPr>
        <w:b/>
        <w:sz w:val="18"/>
      </w:rPr>
      <w:tab/>
    </w:r>
    <w:r>
      <w:rPr>
        <w:b/>
        <w:sz w:val="18"/>
      </w:rPr>
      <w:tab/>
      <w:t xml:space="preserve">Page: </w:t>
    </w:r>
    <w:r w:rsidR="00343F3F">
      <w:rPr>
        <w:rStyle w:val="PageNumber"/>
        <w:b/>
        <w:sz w:val="18"/>
      </w:rPr>
      <w:fldChar w:fldCharType="begin"/>
    </w:r>
    <w:r>
      <w:rPr>
        <w:rStyle w:val="PageNumber"/>
        <w:b/>
        <w:sz w:val="18"/>
      </w:rPr>
      <w:instrText xml:space="preserve"> PAGE </w:instrText>
    </w:r>
    <w:r w:rsidR="00343F3F">
      <w:rPr>
        <w:rStyle w:val="PageNumber"/>
        <w:b/>
        <w:sz w:val="18"/>
      </w:rPr>
      <w:fldChar w:fldCharType="separate"/>
    </w:r>
    <w:r w:rsidR="00DF125B">
      <w:rPr>
        <w:rStyle w:val="PageNumber"/>
        <w:b/>
        <w:noProof/>
        <w:sz w:val="18"/>
      </w:rPr>
      <w:t>30</w:t>
    </w:r>
    <w:r w:rsidR="00343F3F">
      <w:rPr>
        <w:rStyle w:val="PageNumber"/>
        <w:b/>
        <w:sz w:val="18"/>
      </w:rPr>
      <w:fldChar w:fldCharType="end"/>
    </w:r>
    <w:r>
      <w:rPr>
        <w:rStyle w:val="PageNumber"/>
        <w:b/>
        <w:sz w:val="18"/>
      </w:rPr>
      <w:t>/</w:t>
    </w:r>
    <w:r w:rsidR="00343F3F">
      <w:rPr>
        <w:rStyle w:val="PageNumber"/>
        <w:b/>
        <w:sz w:val="18"/>
      </w:rPr>
      <w:fldChar w:fldCharType="begin"/>
    </w:r>
    <w:r>
      <w:rPr>
        <w:rStyle w:val="PageNumber"/>
        <w:b/>
        <w:sz w:val="18"/>
      </w:rPr>
      <w:instrText xml:space="preserve"> NUMPAGES </w:instrText>
    </w:r>
    <w:r w:rsidR="00343F3F">
      <w:rPr>
        <w:rStyle w:val="PageNumber"/>
        <w:b/>
        <w:sz w:val="18"/>
      </w:rPr>
      <w:fldChar w:fldCharType="separate"/>
    </w:r>
    <w:r w:rsidR="00DF125B">
      <w:rPr>
        <w:rStyle w:val="PageNumber"/>
        <w:b/>
        <w:noProof/>
        <w:sz w:val="18"/>
      </w:rPr>
      <w:t>43</w:t>
    </w:r>
    <w:r w:rsidR="00343F3F">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4EA" w:rsidRDefault="00C554EA">
      <w:pPr>
        <w:spacing w:line="240" w:lineRule="auto"/>
      </w:pPr>
      <w:r>
        <w:separator/>
      </w:r>
    </w:p>
  </w:footnote>
  <w:footnote w:type="continuationSeparator" w:id="0">
    <w:p w:rsidR="00C554EA" w:rsidRDefault="00C554EA">
      <w:pPr>
        <w:spacing w:line="240" w:lineRule="auto"/>
      </w:pPr>
      <w:r>
        <w:continuationSeparator/>
      </w:r>
    </w:p>
  </w:footnote>
  <w:footnote w:type="continuationNotice" w:id="1">
    <w:p w:rsidR="00C554EA" w:rsidRDefault="00C554EA">
      <w:pPr>
        <w:spacing w:line="240" w:lineRule="auto"/>
      </w:pPr>
    </w:p>
  </w:footnote>
  <w:footnote w:id="2">
    <w:p w:rsidR="00C26C34" w:rsidRDefault="00C26C34"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rsidR="00C26C34" w:rsidRDefault="00C26C34"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frederic.gabin@ericsson.com</w:t>
        </w:r>
      </w:hyperlink>
      <w:r>
        <w:rPr>
          <w:rFonts w:eastAsia="SimSun"/>
          <w:b/>
          <w:sz w:val="16"/>
          <w:lang w:val="en-GB"/>
        </w:rPr>
        <w:t xml:space="preserve"> </w:t>
      </w:r>
    </w:p>
    <w:p w:rsidR="00C26C34" w:rsidRDefault="00C26C34"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 w:id="3">
    <w:p w:rsidR="00C26C34" w:rsidRDefault="00C26C34" w:rsidP="00497B74">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rPr>
        <w:tab/>
      </w:r>
      <w:r w:rsidRPr="00041009">
        <w:rPr>
          <w:b/>
          <w:sz w:val="16"/>
        </w:rPr>
        <w:t>Frédéric Gabin</w:t>
      </w:r>
      <w:r w:rsidRPr="00041009">
        <w:rPr>
          <w:sz w:val="16"/>
        </w:rPr>
        <w:tab/>
        <w:t xml:space="preserve">Email: </w:t>
      </w:r>
      <w:r w:rsidRPr="00041009">
        <w:rPr>
          <w:snapToGrid w:val="0"/>
          <w:sz w:val="16"/>
        </w:rPr>
        <w:t>Frederic.gabin@ericsson.com</w:t>
      </w:r>
      <w:r w:rsidRPr="00041009">
        <w:rPr>
          <w:sz w:val="16"/>
        </w:rPr>
        <w:t xml:space="preserve"> </w:t>
      </w:r>
      <w:r w:rsidRPr="00041009">
        <w:rPr>
          <w:sz w:val="16"/>
        </w:rPr>
        <w:tab/>
      </w:r>
      <w:r>
        <w:rPr>
          <w:sz w:val="16"/>
        </w:rPr>
        <w:t>Tel (mobile): +33 678 44 85 75</w:t>
      </w:r>
      <w:r>
        <w:rPr>
          <w:sz w:val="16"/>
        </w:rPr>
        <w:br/>
        <w:t xml:space="preserve">Mailing Address: </w:t>
      </w:r>
      <w:r w:rsidRPr="00041009">
        <w:rPr>
          <w:sz w:val="16"/>
        </w:rPr>
        <w:t>25 avenue Carnot</w:t>
      </w:r>
      <w:r>
        <w:rPr>
          <w:sz w:val="16"/>
        </w:rPr>
        <w:t xml:space="preserve">, </w:t>
      </w:r>
      <w:r w:rsidRPr="00041009">
        <w:rPr>
          <w:sz w:val="16"/>
        </w:rPr>
        <w:t xml:space="preserve">91348 Massy </w:t>
      </w:r>
      <w:proofErr w:type="spellStart"/>
      <w:r w:rsidRPr="00041009">
        <w:rPr>
          <w:sz w:val="16"/>
        </w:rPr>
        <w:t>Cedex</w:t>
      </w:r>
      <w:proofErr w:type="spellEnd"/>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C34" w:rsidRDefault="00C26C34" w:rsidP="006A75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C34" w:rsidRDefault="00C26C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C34" w:rsidRPr="00497B74" w:rsidRDefault="00C26C34"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rsidR="00C26C34" w:rsidRPr="0084724A" w:rsidRDefault="00C26C34" w:rsidP="00C26C34">
    <w:pPr>
      <w:tabs>
        <w:tab w:val="right" w:pos="9360"/>
      </w:tabs>
      <w:rPr>
        <w:b/>
        <w:lang w:val="en-US" w:eastAsia="zh-CN"/>
      </w:rPr>
    </w:pPr>
    <w:r w:rsidRPr="00497B74">
      <w:rPr>
        <w:lang w:val="en-US" w:eastAsia="zh-CN"/>
      </w:rPr>
      <w:t>26-30 June 2017, Sophia-Antipolis, France</w:t>
    </w:r>
  </w:p>
  <w:p w:rsidR="00C26C34" w:rsidRPr="0084724A" w:rsidRDefault="00C26C34" w:rsidP="00C26C34">
    <w:pPr>
      <w:tabs>
        <w:tab w:val="right" w:pos="9540"/>
      </w:tabs>
      <w:rPr>
        <w:lang w:val="en-US"/>
      </w:rPr>
    </w:pPr>
  </w:p>
  <w:p w:rsidR="00C26C34" w:rsidRPr="00497B74" w:rsidRDefault="00C26C34" w:rsidP="00C26C34">
    <w:pPr>
      <w:pStyle w:val="Header"/>
      <w:rPr>
        <w:lang w:val="en-US"/>
      </w:rPr>
    </w:pPr>
  </w:p>
  <w:p w:rsidR="00C26C34" w:rsidRPr="00497B74" w:rsidRDefault="00C26C34"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28B4"/>
    <w:multiLevelType w:val="multilevel"/>
    <w:tmpl w:val="58F4E7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C6A65D4"/>
    <w:multiLevelType w:val="multilevel"/>
    <w:tmpl w:val="5F64DC7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0C832D02"/>
    <w:multiLevelType w:val="multilevel"/>
    <w:tmpl w:val="9D50944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0E8F251A"/>
    <w:multiLevelType w:val="multilevel"/>
    <w:tmpl w:val="400C738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12643814"/>
    <w:multiLevelType w:val="multilevel"/>
    <w:tmpl w:val="522CDC5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1A112A3B"/>
    <w:multiLevelType w:val="multilevel"/>
    <w:tmpl w:val="9EFA6A6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1B793505"/>
    <w:multiLevelType w:val="multilevel"/>
    <w:tmpl w:val="8834BBA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1B7E6551"/>
    <w:multiLevelType w:val="multilevel"/>
    <w:tmpl w:val="3DF07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B7E65B0"/>
    <w:multiLevelType w:val="multilevel"/>
    <w:tmpl w:val="DC4C07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20FD403B"/>
    <w:multiLevelType w:val="multilevel"/>
    <w:tmpl w:val="C1626B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340A2C08"/>
    <w:multiLevelType w:val="multilevel"/>
    <w:tmpl w:val="D98C767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3A202E7A"/>
    <w:multiLevelType w:val="multilevel"/>
    <w:tmpl w:val="5E88E3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644F04D6"/>
    <w:multiLevelType w:val="multilevel"/>
    <w:tmpl w:val="521C6F0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15:restartNumberingAfterBreak="0">
    <w:nsid w:val="6C7D58C0"/>
    <w:multiLevelType w:val="multilevel"/>
    <w:tmpl w:val="2F8EE4A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71005D9C"/>
    <w:multiLevelType w:val="multilevel"/>
    <w:tmpl w:val="0C9E7C2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76974DC8"/>
    <w:multiLevelType w:val="multilevel"/>
    <w:tmpl w:val="78C2408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78F52EC7"/>
    <w:multiLevelType w:val="multilevel"/>
    <w:tmpl w:val="6B48173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15:restartNumberingAfterBreak="0">
    <w:nsid w:val="7CB61AE9"/>
    <w:multiLevelType w:val="multilevel"/>
    <w:tmpl w:val="4302FC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15:restartNumberingAfterBreak="0">
    <w:nsid w:val="7EBD6296"/>
    <w:multiLevelType w:val="multilevel"/>
    <w:tmpl w:val="CA6E877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2"/>
  </w:num>
  <w:num w:numId="2">
    <w:abstractNumId w:val="11"/>
  </w:num>
  <w:num w:numId="3">
    <w:abstractNumId w:val="6"/>
  </w:num>
  <w:num w:numId="4">
    <w:abstractNumId w:val="9"/>
  </w:num>
  <w:num w:numId="5">
    <w:abstractNumId w:val="10"/>
  </w:num>
  <w:num w:numId="6">
    <w:abstractNumId w:val="12"/>
  </w:num>
  <w:num w:numId="7">
    <w:abstractNumId w:val="7"/>
  </w:num>
  <w:num w:numId="8">
    <w:abstractNumId w:val="16"/>
  </w:num>
  <w:num w:numId="9">
    <w:abstractNumId w:val="13"/>
  </w:num>
  <w:num w:numId="10">
    <w:abstractNumId w:val="14"/>
  </w:num>
  <w:num w:numId="11">
    <w:abstractNumId w:val="3"/>
  </w:num>
  <w:num w:numId="12">
    <w:abstractNumId w:val="1"/>
  </w:num>
  <w:num w:numId="13">
    <w:abstractNumId w:val="5"/>
  </w:num>
  <w:num w:numId="14">
    <w:abstractNumId w:val="4"/>
  </w:num>
  <w:num w:numId="15">
    <w:abstractNumId w:val="15"/>
  </w:num>
  <w:num w:numId="16">
    <w:abstractNumId w:val="8"/>
  </w:num>
  <w:num w:numId="17">
    <w:abstractNumId w:val="17"/>
  </w:num>
  <w:num w:numId="18">
    <w:abstractNumId w:val="18"/>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AC62B1"/>
    <w:rsid w:val="0002353C"/>
    <w:rsid w:val="000304D7"/>
    <w:rsid w:val="00036850"/>
    <w:rsid w:val="00054B40"/>
    <w:rsid w:val="00071E22"/>
    <w:rsid w:val="00077BAB"/>
    <w:rsid w:val="00094A9B"/>
    <w:rsid w:val="000B702F"/>
    <w:rsid w:val="000C3EB3"/>
    <w:rsid w:val="000D3E98"/>
    <w:rsid w:val="00101639"/>
    <w:rsid w:val="00106D1E"/>
    <w:rsid w:val="00130E75"/>
    <w:rsid w:val="0014430C"/>
    <w:rsid w:val="00152431"/>
    <w:rsid w:val="00152ABB"/>
    <w:rsid w:val="00180F97"/>
    <w:rsid w:val="001854C9"/>
    <w:rsid w:val="00194341"/>
    <w:rsid w:val="001B1BC8"/>
    <w:rsid w:val="001B7A5A"/>
    <w:rsid w:val="001D06F3"/>
    <w:rsid w:val="001D07C1"/>
    <w:rsid w:val="001F5C67"/>
    <w:rsid w:val="002176A8"/>
    <w:rsid w:val="0023467C"/>
    <w:rsid w:val="0024765A"/>
    <w:rsid w:val="00255909"/>
    <w:rsid w:val="00263574"/>
    <w:rsid w:val="00266FB0"/>
    <w:rsid w:val="002811EC"/>
    <w:rsid w:val="002A4AD5"/>
    <w:rsid w:val="002C265F"/>
    <w:rsid w:val="002D27DE"/>
    <w:rsid w:val="002E7FF7"/>
    <w:rsid w:val="002F5199"/>
    <w:rsid w:val="0030405A"/>
    <w:rsid w:val="00310990"/>
    <w:rsid w:val="00340AAF"/>
    <w:rsid w:val="0034142F"/>
    <w:rsid w:val="00343F3F"/>
    <w:rsid w:val="003441D7"/>
    <w:rsid w:val="00357411"/>
    <w:rsid w:val="00361518"/>
    <w:rsid w:val="00371382"/>
    <w:rsid w:val="00382F2C"/>
    <w:rsid w:val="0038742D"/>
    <w:rsid w:val="003D7500"/>
    <w:rsid w:val="003E2958"/>
    <w:rsid w:val="003E78FB"/>
    <w:rsid w:val="0041187F"/>
    <w:rsid w:val="004410DD"/>
    <w:rsid w:val="00441D3C"/>
    <w:rsid w:val="00463D3E"/>
    <w:rsid w:val="00466E17"/>
    <w:rsid w:val="00487776"/>
    <w:rsid w:val="00491DA0"/>
    <w:rsid w:val="00494B21"/>
    <w:rsid w:val="00497B74"/>
    <w:rsid w:val="0052172C"/>
    <w:rsid w:val="005306AA"/>
    <w:rsid w:val="00535617"/>
    <w:rsid w:val="00535ADC"/>
    <w:rsid w:val="005466CB"/>
    <w:rsid w:val="0057675B"/>
    <w:rsid w:val="00576CCA"/>
    <w:rsid w:val="00593486"/>
    <w:rsid w:val="005B76FD"/>
    <w:rsid w:val="005C0B48"/>
    <w:rsid w:val="005C5BB0"/>
    <w:rsid w:val="005D2EED"/>
    <w:rsid w:val="005E4A83"/>
    <w:rsid w:val="005F5D2A"/>
    <w:rsid w:val="005F61B4"/>
    <w:rsid w:val="00614873"/>
    <w:rsid w:val="006348F3"/>
    <w:rsid w:val="00635304"/>
    <w:rsid w:val="00636B5C"/>
    <w:rsid w:val="00666DBB"/>
    <w:rsid w:val="006832C0"/>
    <w:rsid w:val="00684B5F"/>
    <w:rsid w:val="006A0E1A"/>
    <w:rsid w:val="006A75FC"/>
    <w:rsid w:val="006B1394"/>
    <w:rsid w:val="006B4422"/>
    <w:rsid w:val="006C0DA9"/>
    <w:rsid w:val="0070067D"/>
    <w:rsid w:val="00707145"/>
    <w:rsid w:val="00726CDF"/>
    <w:rsid w:val="007478D0"/>
    <w:rsid w:val="00780AFC"/>
    <w:rsid w:val="00786F94"/>
    <w:rsid w:val="007871D8"/>
    <w:rsid w:val="00792F22"/>
    <w:rsid w:val="007C24AD"/>
    <w:rsid w:val="007C7B0B"/>
    <w:rsid w:val="007D270F"/>
    <w:rsid w:val="007E3B0C"/>
    <w:rsid w:val="00806ECA"/>
    <w:rsid w:val="00813A41"/>
    <w:rsid w:val="00816D2B"/>
    <w:rsid w:val="008239CC"/>
    <w:rsid w:val="00830B90"/>
    <w:rsid w:val="008515B2"/>
    <w:rsid w:val="00856ADA"/>
    <w:rsid w:val="00862CE3"/>
    <w:rsid w:val="0086437E"/>
    <w:rsid w:val="00880A64"/>
    <w:rsid w:val="008868B1"/>
    <w:rsid w:val="00894FDB"/>
    <w:rsid w:val="008A184C"/>
    <w:rsid w:val="008B0B67"/>
    <w:rsid w:val="008C240F"/>
    <w:rsid w:val="008C2B31"/>
    <w:rsid w:val="008C45B0"/>
    <w:rsid w:val="008D1ABB"/>
    <w:rsid w:val="008F1A5B"/>
    <w:rsid w:val="00900238"/>
    <w:rsid w:val="00903940"/>
    <w:rsid w:val="00912A46"/>
    <w:rsid w:val="00914E4E"/>
    <w:rsid w:val="00916D5B"/>
    <w:rsid w:val="009336E4"/>
    <w:rsid w:val="009406AA"/>
    <w:rsid w:val="00962692"/>
    <w:rsid w:val="00963879"/>
    <w:rsid w:val="00992EF3"/>
    <w:rsid w:val="009950F7"/>
    <w:rsid w:val="009A3A28"/>
    <w:rsid w:val="009B33AE"/>
    <w:rsid w:val="009C100A"/>
    <w:rsid w:val="009C1FF3"/>
    <w:rsid w:val="009E3E54"/>
    <w:rsid w:val="00A10A7F"/>
    <w:rsid w:val="00A118DE"/>
    <w:rsid w:val="00A15DD6"/>
    <w:rsid w:val="00A22AC3"/>
    <w:rsid w:val="00A23C87"/>
    <w:rsid w:val="00A27CD5"/>
    <w:rsid w:val="00A5581B"/>
    <w:rsid w:val="00A73AD2"/>
    <w:rsid w:val="00AA1483"/>
    <w:rsid w:val="00AB0629"/>
    <w:rsid w:val="00AB11ED"/>
    <w:rsid w:val="00AC119C"/>
    <w:rsid w:val="00AC62B1"/>
    <w:rsid w:val="00AF0E22"/>
    <w:rsid w:val="00B23429"/>
    <w:rsid w:val="00B23DC0"/>
    <w:rsid w:val="00B37B4C"/>
    <w:rsid w:val="00B4609F"/>
    <w:rsid w:val="00B505AD"/>
    <w:rsid w:val="00B65C8A"/>
    <w:rsid w:val="00B82581"/>
    <w:rsid w:val="00B837BD"/>
    <w:rsid w:val="00B9372D"/>
    <w:rsid w:val="00B9768E"/>
    <w:rsid w:val="00BD78EA"/>
    <w:rsid w:val="00BF15FD"/>
    <w:rsid w:val="00BF6021"/>
    <w:rsid w:val="00BF7358"/>
    <w:rsid w:val="00C17E1B"/>
    <w:rsid w:val="00C20D40"/>
    <w:rsid w:val="00C26C34"/>
    <w:rsid w:val="00C31D4F"/>
    <w:rsid w:val="00C41639"/>
    <w:rsid w:val="00C41BBD"/>
    <w:rsid w:val="00C507C3"/>
    <w:rsid w:val="00C554EA"/>
    <w:rsid w:val="00C82CCB"/>
    <w:rsid w:val="00C85DEF"/>
    <w:rsid w:val="00C86190"/>
    <w:rsid w:val="00C87330"/>
    <w:rsid w:val="00C95663"/>
    <w:rsid w:val="00CA6B33"/>
    <w:rsid w:val="00CC0F6F"/>
    <w:rsid w:val="00CC2626"/>
    <w:rsid w:val="00D045F1"/>
    <w:rsid w:val="00D06897"/>
    <w:rsid w:val="00D179CA"/>
    <w:rsid w:val="00D218C5"/>
    <w:rsid w:val="00D224C3"/>
    <w:rsid w:val="00D24715"/>
    <w:rsid w:val="00D30DEF"/>
    <w:rsid w:val="00D47481"/>
    <w:rsid w:val="00D76D5F"/>
    <w:rsid w:val="00D91317"/>
    <w:rsid w:val="00DC58AC"/>
    <w:rsid w:val="00DF125B"/>
    <w:rsid w:val="00DF6D61"/>
    <w:rsid w:val="00E00B06"/>
    <w:rsid w:val="00E076BA"/>
    <w:rsid w:val="00E17E61"/>
    <w:rsid w:val="00E53FD1"/>
    <w:rsid w:val="00EA0DDB"/>
    <w:rsid w:val="00EA1EAC"/>
    <w:rsid w:val="00EB1B94"/>
    <w:rsid w:val="00EB5954"/>
    <w:rsid w:val="00EF2CC7"/>
    <w:rsid w:val="00F105E3"/>
    <w:rsid w:val="00F23EE8"/>
    <w:rsid w:val="00F56360"/>
    <w:rsid w:val="00F622F4"/>
    <w:rsid w:val="00F65826"/>
    <w:rsid w:val="00F73E61"/>
    <w:rsid w:val="00F74650"/>
    <w:rsid w:val="00F85ED0"/>
    <w:rsid w:val="00FA608D"/>
    <w:rsid w:val="00FB0DA7"/>
    <w:rsid w:val="00FB649C"/>
    <w:rsid w:val="00FC35FA"/>
    <w:rsid w:val="00FE4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rsid w:val="0070067D"/>
  </w:style>
  <w:style w:type="paragraph" w:styleId="Heading1">
    <w:name w:val="heading 1"/>
    <w:basedOn w:val="Normal"/>
    <w:next w:val="Normal"/>
    <w:rsid w:val="0070067D"/>
    <w:pPr>
      <w:keepNext/>
      <w:keepLines/>
      <w:spacing w:before="400" w:after="120"/>
      <w:contextualSpacing/>
      <w:outlineLvl w:val="0"/>
    </w:pPr>
    <w:rPr>
      <w:sz w:val="40"/>
      <w:szCs w:val="40"/>
    </w:rPr>
  </w:style>
  <w:style w:type="paragraph" w:styleId="Heading2">
    <w:name w:val="heading 2"/>
    <w:basedOn w:val="Normal"/>
    <w:next w:val="Normal"/>
    <w:rsid w:val="0070067D"/>
    <w:pPr>
      <w:keepNext/>
      <w:keepLines/>
      <w:spacing w:before="360" w:after="120"/>
      <w:contextualSpacing/>
      <w:outlineLvl w:val="1"/>
    </w:pPr>
    <w:rPr>
      <w:sz w:val="32"/>
      <w:szCs w:val="32"/>
    </w:rPr>
  </w:style>
  <w:style w:type="paragraph" w:styleId="Heading3">
    <w:name w:val="heading 3"/>
    <w:basedOn w:val="Normal"/>
    <w:next w:val="Normal"/>
    <w:rsid w:val="0070067D"/>
    <w:pPr>
      <w:keepNext/>
      <w:keepLines/>
      <w:spacing w:before="320" w:after="80"/>
      <w:contextualSpacing/>
      <w:outlineLvl w:val="2"/>
    </w:pPr>
    <w:rPr>
      <w:color w:val="434343"/>
      <w:sz w:val="28"/>
      <w:szCs w:val="28"/>
    </w:rPr>
  </w:style>
  <w:style w:type="paragraph" w:styleId="Heading4">
    <w:name w:val="heading 4"/>
    <w:basedOn w:val="Normal"/>
    <w:next w:val="Normal"/>
    <w:rsid w:val="0070067D"/>
    <w:pPr>
      <w:keepNext/>
      <w:keepLines/>
      <w:spacing w:before="280" w:after="80"/>
      <w:contextualSpacing/>
      <w:outlineLvl w:val="3"/>
    </w:pPr>
    <w:rPr>
      <w:color w:val="666666"/>
      <w:sz w:val="24"/>
      <w:szCs w:val="24"/>
    </w:rPr>
  </w:style>
  <w:style w:type="paragraph" w:styleId="Heading5">
    <w:name w:val="heading 5"/>
    <w:basedOn w:val="Normal"/>
    <w:next w:val="Normal"/>
    <w:rsid w:val="0070067D"/>
    <w:pPr>
      <w:keepNext/>
      <w:keepLines/>
      <w:spacing w:before="240" w:after="80"/>
      <w:contextualSpacing/>
      <w:outlineLvl w:val="4"/>
    </w:pPr>
    <w:rPr>
      <w:color w:val="666666"/>
    </w:rPr>
  </w:style>
  <w:style w:type="paragraph" w:styleId="Heading6">
    <w:name w:val="heading 6"/>
    <w:basedOn w:val="Normal"/>
    <w:next w:val="Normal"/>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70067D"/>
    <w:pPr>
      <w:keepNext/>
      <w:keepLines/>
      <w:spacing w:after="60"/>
      <w:contextualSpacing/>
    </w:pPr>
    <w:rPr>
      <w:sz w:val="52"/>
      <w:szCs w:val="52"/>
    </w:rPr>
  </w:style>
  <w:style w:type="paragraph" w:styleId="Subtitle">
    <w:name w:val="Subtitle"/>
    <w:basedOn w:val="Normal"/>
    <w:next w:val="Normal"/>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iPriority w:val="99"/>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AQJvrioF3tyWsSDG_-3lbSQzgTZUbnRQXaj57YQA2t0/edit?usp=sharing"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docs.google.com/document/d/1AQJvrioF3tyWsSDG_-3lbSQzgTZUbnRQXaj57YQA2t0/edit?usp=shar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ocs.google.com/document/d/1AQJvrioF3tyWsSDG_-3lbSQzgTZUbnRQXaj57YQA2t0/edit?usp=sharing"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BFA70-C104-4EC6-AC0C-9E100A49A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7721</Words>
  <Characters>42470</Characters>
  <Application>Microsoft Office Word</Application>
  <DocSecurity>0</DocSecurity>
  <Lines>353</Lines>
  <Paragraphs>100</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50091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Ericsson User</cp:lastModifiedBy>
  <cp:revision>2</cp:revision>
  <dcterms:created xsi:type="dcterms:W3CDTF">2017-06-30T13:34:00Z</dcterms:created>
  <dcterms:modified xsi:type="dcterms:W3CDTF">2017-06-30T13:34:00Z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713336101</vt:i4>
  </property>
  <property fmtid="{D5CDD505-2E9C-101B-9397-08002B2CF9AE}" pid="4" name="_EmailSubject">
    <vt:lpwstr>Draft MBS SWG report at SA4#91</vt:lpwstr>
  </property>
  <property fmtid="{D5CDD505-2E9C-101B-9397-08002B2CF9AE}" pid="5" name="_AuthorEmail">
    <vt:lpwstr>clo@qti.qualcomm.com</vt:lpwstr>
  </property>
  <property fmtid="{D5CDD505-2E9C-101B-9397-08002B2CF9AE}" pid="6" name="_AuthorEmailDisplayName">
    <vt:lpwstr>Lo, Charles</vt:lpwstr>
  </property>
  <property fmtid="{D5CDD505-2E9C-101B-9397-08002B2CF9AE}" pid="7" name="_ReviewingToolsShownOnce">
    <vt:lpwstr/>
  </property>
</Properties>
</file>